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and detail-oriented Software Engineer with 11 years of experience in software development, specializing in web and mobile applications. Proven track record in data engineering, computer vision, and machine learning support, with expertise in developing robust data pipelines and managing large-scale data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C/C++,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ETL, Data Pipelines, Data Management, Relational Databases, Cloud Storage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Practices:</w:t>
      </w:r>
      <w:r w:rsidRPr="003813CA">
        <w:rPr>
          <w:rFonts w:ascii="Arial" w:eastAsia="Century Gothic" w:hAnsi="Arial" w:cs="Arial"/>
          <w:sz w:val="22"/>
          <w:szCs w:val="22"/>
        </w:rPr>
        <w:t xml:space="preserve"> CI/CD, Containerization, Infrastructure as Code, Automation, Monitoring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Computer Vision, Statistical Pattern Recognition, Machine Learning Algorithms, AI/ML Frameworks, Data Analysis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Apache Kafka,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w:t>
      </w:r>
      <w:r w:rsidRPr="003813CA">
        <w:rPr>
          <w:rFonts w:ascii="Arial" w:eastAsia="Century Gothic" w:hAnsi="Arial" w:cs="Arial"/>
          <w:sz w:val="22"/>
          <w:szCs w:val="22"/>
        </w:rPr>
        <w:t xml:space="preserve"> Agile Methodologies, Scrum, Version Control, Testing Frameworks, Code Reviews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data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support machine learning research scientists, ensuring high-quality data availability for algorithm development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computer vision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interdisciplinary teams to ensure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within large-scale data architectures, enhancing data accessibility for stakeholders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management solutions with relational databases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storage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accommodating varying data volumes while maintaining integrity and security throughout data 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deployment of machine learning models in production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leading to increased efficiency and reduced downtime during model updates and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agile deployment cycles and improved resource management in collaboration with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observability of applications through meticulous logging and alerts setup, allowing for timely issue resolution and insight into system performance, thus fostering proactive system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initiatives, mentoring junior engineers on data engineering principles and best practices while fostering a culture of continuous learning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scripting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manipulation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extracting insights, thus enabling data-driven decision-making processes across business units in alignment with strategic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from data analyses to stakeholders through collaborative meetings, showcasing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interpersonal communication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and contributing valuable insights for ongoing projects and process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within the team by suggesting effective tools and methodologies, aligning them with industry trends to improve the workflow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maintaining consistency in agile ceremonies and ensuring continuous delivery of project milestones while adapting to shifting priorities and stakeholder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 cases for validating data integrity through the full software lifecycle, implementing improvements that reduced data-related errors and enhanced overall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machine learning engineers to understand data requirements for model training, ensuring the data engineering efforts were aligned with the expectations of model deployment and production readiness.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data governance standards and best practices, concentrating on maintaining accuracy and security while supporting research initiatives, ultimately contributing to organizational success in the AI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team brainstorm sessions, leveraging collaborative approaches to discuss potential architectural changes and improvements to existing systems, thus fostering a culture of innovation.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custom data management solutions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the automation of data processes to enhance efficiency for civil IT solutions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software tools enhancing the capabilities of digital contracting solutions within civil IT, ensuring scalability and adaptability to user requirements and industry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 teams collaboratively, employing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interpersonal communication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bridge gaps between engineering teams and clients involved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facilitating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interfaces in civil IT products, ensuring seamless user experiences while adhering to best practices in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software systems, applying robust knowledge of testing frameworks to ensure reliability and performance of digital solutions in supporting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query project-related data, effectively supporting stakeholders in planning, bidding, and construction processes with enhanced data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workflows by integrating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collaboration among project teams and improving synchronization on project progression and software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analysis of large-scale dataset performance for construction projects, employing statistical methodologies to derive insights that bolstered decision-making across multiple project dimensions.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and project managers to define requirements for digital solutions, ensuring alignment with stakeholder expectations within the construction management sector, enhancing overall project success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for new technologies and methods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the civil sector, increasing team proficiency and ensuring technology utilization aligns with emerging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on project strategies and enhancements, employing project management skills to drive innovation and agile methodologies in civil IT initiatives, fostering teamwork and collective ownership of project results.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on workflow processes and best practices for software solutions used in civil IT, ensuring knowledge transfer and providing resources for continuous improvement within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