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cloud infrastructure, machine learning, and full-stack application development. Proven ability to enhance operational efficiency through innovative cloud solutions and AI integration, leveraging extensive expertise in programming languages and development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SQL, HTML, CSS,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FastAPI, React, Angular, Node.js, Express,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Firebase, Docker, Heroku, DigitalOcean,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Apache Kafka, Tableau, Power BI,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CircleCI, Ansible, Puppet, Bash, Shell Scripting,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automated facility operations, enhancing data analytics and operational reliability while collaborating across various engineering teams for effective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delivery processes, significantly improving deployment efficiency and reducing manual interventions in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processing, ensuring real-time analytics capabilities to support AI-driven machine learning models in waste sortation.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ML and data operations teams to develop tools that optimized the AI development process, improving collaboration and operational workflows through cloud-based applications and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the cloud infrastructure, promoting Infrastructure-as-Code practices and ensuring consistency across development environments while enabling efficient cloud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agile development efforts,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support frontend applications, fostering innovative solutions to operational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creating intuitive user interfaces and robust backend services for waste management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machine learning lifecycle processes,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cloud-based environments for better data utilization and AI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maintained coding standards across projects, ensuring high-quality software delivery and continuous improvement in team practices and software architecture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cloud development best practices and full-stack technologies, fostering a collaborative learning environment that encouraged innovation and skill enhancement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development workflows and enhancing the deployment process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cloud technologies and machine learning fundamentals, empowering team members to increase their skill sets and contribute more effectively to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testing to gather feedback and iteratively improve product features, ensuring alignment with user needs and business goals while leveraging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documentation to facilitate knowledge transfer and onboarding, maintaining clarity in system architectures and project processes across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operations personnel to identify and resolve cloud infrastructure issues, ensuring high availability and reliability of services while maintaining seamless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civil engineering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digital solutions tailored for planning, bidding, and construction project management in collaboration with contractors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software deployment processes in construction management tools, significantly enhancing operational efficiency in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client data, documentation, and contract tracking effectively and securely.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software development lifecycle of inspection tools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critical features that improved data accessibility for civil engineers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gathering requirements and designing innovative solutions that addressed complex industry workflows in civil engineering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 better and translate them into technical specifications for software features, ensuring the delivered products met their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in various applications, ensuring data integrity and performance for software solutions catering to construction management and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user-friendly experiences while streamlining processes for construction project oversight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team practices in software development, contributing to enhanced collaboration, code quality, and adherence to industry best practices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projects effectively, facilitating regular communication and iterations with team members to ensure timely and quality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integrations between various civil IT applications to improve collaboration among stakeholders, ensuring data flowed seamlessly between platforms for a unified project view.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resolving software issues post-deployment, ensuring client satisfaction and maintaining service agreements by providing timely support and enhancements to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