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developing robust software solutions using C++, Go, Rust, and other high-performance programming languages. Proven abilities in system design, performance optimization, and cross-functional collaboration. Adept at mentoring junior developers while focusing on delivering high-quality software in fast-paced environments. Strong foundation in algorithms and data structures with hands-on experience in CI/CD practices and automated testing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Go, Rust, Python, JavaScript, TypeScript, Java,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GitHub, JIRA, Jenkins,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Firebase,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JUnit5, Mockito, Selenium, Jest,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Ansible, Prometheus, ELK Stack,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security verification tools, leading the design and implementation of features that improved system performance and reliability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hardware engineers to define software requirements, utilizing a thorough understanding of system architecture and performance needs to meet project goals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code reviews focusing on performance and maintainability while providing constructive feedback to elevate the team's coding standards and technical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to streamline deployment processes, which facilitated automated testing and improved software delivery timelines through collaboration with continuous integration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APIs and data models, ensuring that integration between software components was efficient and aligned with business requirements for scalability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their growth through knowledge sharing, code reviews, and guidance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to strengthen team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performance bottlenecks in applications and utilized profiling tools to implement optimizations, resulting in enhanced software efficiency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with product managers and QA teams, ensuring that end-to-end solutions were delivered seamlessly within tight deadlines and high levels of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awareness of emerging technologies and industry trends, integrating relevant advancements in software development into ongoing projects to elevate competitive 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security features within application design, implementing secure coding standards and practices to safeguard against vulnerabilities and enhance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strategies to improve system visibility and error tracking, thus facilitating quick response times during production issues and enhancing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and delivered technical presentations to stakeholders and non-technical audiences, clearly articulating design decisions and software capabilities while addressing project risks alongside feature benefits.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retrospectives, which fostered continuous improvement in team processes and project delivery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system architecture assessments and proposed enhancement plans to elevate overall system performance, ensuring that design choices aligned with long-term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to define system architecture and integration patterns for new projects, aligning technical deliverables with business strategy.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digital solutions in civil IT, focusing on the project lifecycle from planning and bidding to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implement automated testing and deployment strategies, enhancing the delivery of software solutions for construction management, inspection, and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end-to-end software solutions that supported civil engineering processes, ensuring that requirements were met through effective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applications that interacted with database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existing codebases by refactoring and implementing modern software design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maintainability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engineers on best practices in software engineering, promoting a culture of continuous learning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performance monitoring solutions, allowing proactive problem-solving and adjustments to improve system performance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acceptance testing (UAT) processes, ensuring that delivered solutions met the needs of stakeholders and users through iterative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contributing to sprint ceremonies, and fostering a collaborative team environment focused on high-quality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system analysis to identify areas of improvement in existing solutions, leveraging findings to enhance both functionality and performance within deployed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integration of third-party tools and libraries to enhance platform capabilities, ensuring security and reliability within the software stack.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features and system architecture that served as a reference for current and future team members, promoting knowledge sharing.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