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web and mobile applications. Proficient in backend development using .NET, C#, and RESTful APIs with expertise in Agile methodologies and strong problem-solving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HTML, 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.NET Core, ASP.NET, Entity Framework, WCF, REST,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TDD, CI/CD, DevOps,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MySQL, PostgreSQL, Oracle,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Authentication: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 2.0, SSO, Active Directory, JWT, Web Security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Heroku,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performance and security compliance across various web applications in collaboration with multidisciplinary Agile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contributing to seamless integration across multiple services, enhancing overall system architecture and improving response times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database interactions and improve data accessibility, while adhering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documentation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deployment流程 to enhance team productivity and reduce time to market for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gather specifications and design architectural solutions, which significantly improved the product alignment with business goals and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debugging of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VS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functionality of features delivered in iterative Agile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application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 Profiler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system efficiency and user experience through proactive data management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DevOps to transition application infrastructure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improved accessibility and reducing operational costs for hosted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 architecture reviews and implemented changes based on industry trends, fostering innovation and adaptation to new technology frameworks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improvement and collaborative learning that improved team performance and delivery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 management ensuring disciplined practices for code contributions and versioning across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security measures in applications,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 2.0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Claims-based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user authentication and data protection.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facilitated discussions around best practices for software development, fostering a culture of excellence and accountability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suites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quality assurance processes that improved product reliability and ease of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capacity planning and performance tuning to ensure applications met user demand and operational efficiency objectives as the product scale increased.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and data accuracy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functionalities for e-commerce applications to facilitate bidding processes, ensuring seamless transitions from inquiry to purchase through optimized APIs and database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project managers to digitize workflows,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effective contract management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 effectively while ensuring alignment of development milestones with client expectations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robust data models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managed complex relationships to support application stability and effective data manipulation across various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presentations, effectively communicating technical insights and solutions, reinforcing project viability and fostering confidence among stakeholders in proposed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interdisciplinary teams to gather requirements and translate them into actionable project plans, ensuring IT solutions accurately addressed business needs within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backend services exposing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integration with external platforms, enhancing the application's scope and capability to interact with third-party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