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and test automation, focusing on web and mobile application quality assurance. Skilled in C#, Java, TypeScript, and automation frameworks, with expertise in Playwright and Docker. Proven ability to enhance QA workflows using Generative AI and manage CI/CD pipelines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TypeScript, JavaScript, Python, Ruby,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Selenium, JUnit, NUnit, Postman, Cypress, TestNG,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Git, Bitbucket,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Asana, Confluence, Agile, Scrum, Trello, Slack, Microsoft Teams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PostgreSQL, MySQL, MongoDB, GIT, BrowserStack, K6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automated test suites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within our core codebase, enhancing code reliability and coverage in a fast-paced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automation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UI testing and maintenance while ensuring high-quality user experiences across varying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isolated, reproducible environments that streamlined test execution processes and mitigated dependency issues, significantly enhancing productivity among development and QA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CI/CD pipelines, ensuring consistent quality checks across all deployments and swiftly handling environment issues through systematic troubleshooting and logging.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industry-leading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innovate QA workflows, enhancing test data generation and automation script optimization, leading to improved overall testing efficiency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detailed automation test plans based on comprehensive software requirements, ensuring alignment with business objectives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knowledge with team members, focusing on industry best practices and innovative testing methodologies that fostered collaboration and continuous improvement of QA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addressed performance and scalability issues in test environments, ensuring applications met user demands while maintaining system integrity and performance benchmarks during peak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API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results into the CI/CD pipeline to provide real-time feedback on system performance and cleaning errors early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automated testing and quality assurance, fostering a supportive learning environment that encouraged professional growth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meetings and retrospectives, optimizing the workflow based on team feedback and actively contributing to resource allocation for test automation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modules for QA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fostering an understanding of modern test automation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testing strategies by utilizing data-driven testing frameworks, which enabled greater flexibility and adaptability in managing complex test scenarios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workshops aimed at integrating QA practices with product development teams, promoting a culture of quality and shared responsibility for product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automation best practices and standards, ensuring alignment with organizational goals and providing clear guidance on testing methodologies and tool usage.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 suites for various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their reliability and functionality across different platforms, especially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UI automation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client-focused in planning and construction management tools, effectively reducing testing time and enhancing software quality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create test plans focusing on the unique needs of civil engineering applications, contributing to seamless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during testing processes through extensive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while aligning with application requirements in digital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meet both expected and peak user load conditions without operational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deliverables, promoting efficient communication between development, engineering, and testing teams while ensuring timely delivery within set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code refactoring efforts, enhancing the maintainability and scalability of existing applications used in civil IT solutions, aligning them with modern technologies and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automated testing procedures, benefiting future maintenance efforts and ensuring a clear understanding of testing hierarchies and reporting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retrospectives to identify bottlenecks in testing processes, implementing changes that streamlined workflow contributing positively to product quality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project status meetings with stakeholders to discuss testing outcomes and provide insights into testing progress against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Integrally involved in identifying and mitigating risks associated with software quality, advocating for strategic testing approaches that align directly with client deliverables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QA members in developing a strong automated testing skill set to increase team effectiveness on all projects, particularly those focused on civil engineering constructions.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