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Software Engineer with 11 years of experience in developing and maintaining cutting-edge web and mobile applications. Proficient in AWS, Azure, TypeScript, Angular, and React, with a proven record in healthcare software development and delivering impactful solutions in diverse teams.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JavaScript, TypeScript, Python, Java, C#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Angular, React, Node.js, Express, jQuery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Platforms: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Azure, Google Cloud Platform, Docker, Kubernetes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MongoDB, PostgreSQL, MySQL, Redis, Elasticsearch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DevOps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Jenkins, Terraform, Ansible, Travis CI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Testing &amp; Methodologies: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Test-Driven Development, Jest, Mocha, Chai, Selenium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deployed robust features for a healthcare platform, leveraging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TypeScript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with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maximize user engagement, driving adoption among patient groups across numerous hospitals.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Engineered end-to-end solutions in cloud environments with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optimizing performance and reliability through continuous integration and continuous deployment pipelines to streamline workflow.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multidisciplinary teams to design software architectures that prioritize user experience and system integrity, adapting to feedback and evolving requirements effectively over iterative cycles.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the latest security protocols and best practices, ensuring compliance with industry regulations in healthcare data handling, thus enhancing users' trust in the platform's security measures.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Automated testing processes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Jest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Selenium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fostering a test-driven development culture that ensured high quality and performance standards for all deliverables before production.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maintained RESTful APIs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Express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facilitating seamless integration with external data services while adhering to best practices in API management and validation.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code reviews and mentoring sessions for junior developers, sharing knowledge on advanced techniques with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Angular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front-end optimization strategies, while promoting a culture of continuous learning in the team.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Spearheaded initiatives for improving application scalability and performance metrics, leveraging cloud orchestration tools effectively to resolve bottlenecks and enhance service responsiveness for users.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product design discussions, contributing to the prioritization of features and project requirements, utilizing strong listening and collaborative skills to align team objectives with stakeholders' expectations.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Employed Agile methodologies in sprint planning and retrospectives, allowing for dynamic response to project developments while ensuring timely delivery of critical software updates and new features.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Pioneered research into user experience trends, implementing refined UI concepts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that significantly increased usability and streamlined workflows for end-users managing chronic diseases.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meticulous documentation practices for software solutions, detailing technical specifications and user manuals to support future maintenance and ensure seamless handovers with IT support teams.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cross-functional collaborations that emphasized on building user-centric solutions while considering feedback loops that enhanced product iterations based on real-world use cases.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data analysis tools to interpret user behavior trends, informing future development cycles that prioritized enhancements directed at improving patient engagement and adoption rates.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workshops aimed at creating stronger ties among remote engineering teams, fostering an atmosphere of open communication and accountability in pursuing milestones.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design and development of an analytics dashboard for monitoring project efficiencies in civil IT applications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Angular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driving insights for optimization strategies.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software solutions to enhance project management tools used in civil planning, integrating with databases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MongoDB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analyze construction workflow processes.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architects and engineers to gather software requirements for bid management systems, delivering tailored solutions that improved clarity and coordination across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participated in code refactoring sessions to improve performance and maintainability of legacy software components related to civil contracting management platforms.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automation scripts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routine tasks within the software development lifecycle, resulting in improved operational efficiency in civil IT project management processes.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Trained junior team members in best coding practices and software development methodologies, fostering a collaborative learning environment that emphasized team success over individual accomplishments.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user acceptance testing sessions with stakeholders, ensuring the delivered software met functional requirements and addressed user concerns in civil engineering-related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version control processes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track changes and coordinate collaborative development efforts on multiple software projects across various teams.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Evaluated potential software solutions through rigorous testing and validation against industry standards, ensuring that applications not only met but exceeded client specifications and regulatory requirements.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Streamlined document management processes within digital contracting initiatives by introducing an efficient project tracking module developed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promoting better adherence to paperwork processes.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comprehensive user documentation and developer guides to enhance team onboarding and facilitate knowledge transfer throughout the software project lifecycle.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discussions with stakeholders to refine feature requests, providing technical insights that helped align user needs with software capabilities, thereby enriching the final product.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