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web and mobile applications. Proficient in Node.js and TypeScript, with strong Epic integration skills and a focus on healthcare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Swift,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Koa.js, NestJS,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Svelte,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HL7v2, FHIR, CDS Hooks, REST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conversations with Epic stakeholders and integration partners, ensuring seamless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into healthcare operations, resulting in improved patient care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integrations between our digital pharmacy platform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scalable architecture and high-quality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clinical informatics teams to define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requirements, distributing tasks among engineers to meet deadlines while ensuring alignment with healthcare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subject matter expert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guidance and mentorship to junior developers, enhancing overall team knowledge and project execution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HL7v2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 integrations, contributing to improved data exchange and operational workflows across various healthcare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features across both backend and frontend platforms,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while maintaining clean and efficient code that scales with user demand and workflow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practices using modern DevOps tools, improving deployment frequency and reducing lead time for changes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and design teams to prioritize features that enhance the user experience for healthcare professionals utilizing our platform, supporting better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a significant improvement in system responsiveness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performance, ensuring reliable data interchange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technical processes and standards, promoting best practices in integration work among engineering staff and supporting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within the engineering team, encouraging experimentation with new methodologies in care coordination software that advances healthcare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tools for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bidding and planning processes for construction management by enhancing user interfaces and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 for inspection and paperless contracting,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expedite project delivery timelines and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facilitating smoother integration with third-party tools and enhancing data accuracy in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participated in code reviews, ensuring high standards of software quality and fostering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UI responsiveness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an intuitive user experience for end-users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applied cloud technologies to enhance application deployment and scalability, resulting in seamless access to tools and services from remote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 during the implementation phase of new digital solutions, capturing feedback to continuously improve software functionalities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version management and package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dependencies and build processes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