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innovative web and mobile applications. Expert in backend development with a focus on Scala, Spark, and API design. Proven experience in leading software projects from inception to delivery, with an entrepreneurial mindset and a passion for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Java, Python, JavaScript, SQL,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Akka, Play Framework, Spring Boot, Flask, Django,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Hadoop, NoSQL, PostgreSQL, MongoDB,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DevOps, Microservices Architecture, Version Control (Git), Containerization (Docker)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Terraform, Serverless Architecture, CI/CD Pipelines, Data Lake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for the Prophecy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data processing capabilities to streamline the data lifecycle and enhance production efficiency by ensuring stability and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developing complex features with end-to-end ownership under agile methodologies, cultivating a high-performance culture of accountability, problem-solving, and innovation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product management and users to understand requirements and to implement features that align with the strategic direction of the product, fostering a strong collaborative approach to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establishing coding standards and facilitating peer reviews to improve code quality and maintainability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agile sprints, ensuring timely delivery of features while remaining adaptable to changing requirements and stakeholder needs, enhancing the overall responsiveness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architectural designs that adhered to microservices principles, implementing systems that convey scalability and performance improvements while actively participating in architectural discussions with senior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analytical reviews of performance metrics and established benchmarks, iteratively optimizing the platform's support for low-code data engineering that could fulfill significant whitespace 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assessed new technologies to innovate solutions, driving technical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efficiency improvements with a focus on long-term architectural goals and strategic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continuous improvement and encouraged engineers to develop their skill sets, guiding them in setting their own performance metrics for personal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structures and algorithms to solve complex engineering problems, demonstrating strong analytical capabilities and debugging skills throughout the software development processes and product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unit and integration tests supporting the continuous integration model to improve code coverage and reduce deployment failures, cementing reliability in the deployed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focused on civil IT projects that encompassed planning, bidding, and construction management, significantly simplifying the paperless contracting process through the implementation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at Infotech, from concept through implementation and deployment,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and enhance existing systems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client requirements and translate them into technical specifications while maintaining a user-centric approach to software development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practices throughout the development team, refining methodologies and processes to ensure effective communication and a focus on delivering high-quality software aligned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management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clients to manage large data sets efficiently while ensuring data integrity and performance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automated testing procedures in ongoing projects, enhancing software reliability and mid-project performance analytics through the establishment of comprehensive action items for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aspects of civil IT projects that demanded custom software configurations to enhance operational efficiencies, allowing for improved project tracking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improved code collaboration among engineers and positively impacted deployment timelines for numerous projects and features released.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client specifications to develop solutions tailored to meet specific business needs while aligning with best practices in software development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and iterative testing to enhance the product user experience based on continuous stakeholder consultations and by incorporating latest technologies relevant to project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