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a robust 11 years of experience in software development, focusing on building scalable web and mobile applications. Proficient in various backend technologies and tools to deliver high-quality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Ruby, C#, Go, PHP,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Spring Boot, Django, Flask, Express.js, Ruby on Rails, .NET Core,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SQLite, Elasticsearch, Oracle, MariaDB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Jenkins, Git, Terraform,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Mocha, Selenium, Cypress, Jest, Travis CI, CircleCI,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with various databases, improving system reliability and performance significantly over previous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frontend teams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cohesive API integration and enhancing user experience through iterative feedback and agile practices in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APIs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seamless data exchange, contributing to the acceleration of development timelines through improved efficiency and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 processes and best practices, focusing on enhancing security and maintainability of codebases by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ESLint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high-quality code.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and reducing inconsistencies and errors across various environments, significantly increasing deployment speed.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that promoted continuous feedback and team collaboration, improving project visibility and resource allocation, ultimately enhancing project management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services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leverage scalability and reliability in backend services, minimizing costs and maximizing performance through strategic resource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optimizing database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response times and a better user experience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adopting containerization technologies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development and deployment processes and enabling compatibility across different environments and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refined application performance through logging and analytical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performance standards and continuous improvement in product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and latest technologies, fostering skills development and knowledge transfer within the team to build a more proficient development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architecture of microservices, aligning technical solutions with business requirements and enhancing overall system resilience and scalability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data processing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retrieval, improving data management practices and supporting advanced querying capabilities for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caching layer to speed up functionality and optimize response times across service requests, resulting in a more fluid user experience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customer interactions and technical discussions to refine scope and deliverables, ensuring alignment with evolving technical requirements and customer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for civil IT solutions with a strong focus on contract management systems,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operational efficiencies and client satisfaction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project management team to create digital solutions for bidding and construction management processes using APIs built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streamlined workflows and reduced processing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migrate legacy applications to modern agile frameworks,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 while ensuring code quality and adherence to industry standards throughout the transition period.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paperless contracting solution that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integrity and accessibility while fostering improved collaboration among engineering and construction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reliability and quality of software deployed across various civil IT scenarios and enhancing overall system robustness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best practices in software development for civil engineering applications, thereby interlinking software engineering with civil IT requirements, which improved team efficiency and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understand user needs and translate them into technical specifications designed to optimize the effectiveness of civil IT solutions and support client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for backend systems, enabling better onboarding processes and knowledge transfer to new team members and enhancing internal support structures for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manage infrastructure requirements for web applications aimed at the civil sector, ensuring high availability and streamlined performance across various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dashboards and data interfaces featuring business intelligence tools to support contract analysis, enabling stakeholders to make informed decisions based on real-time data analyses.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retrospectives aimed at improving project delivery methodologies and practices, fostering a culture of continuous improvement within the organization, and enhancing overall project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accessibility best practices within developed applications to ensure compliance with industry standards, facilitating enhanced usability for all users and improving stakeholder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