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developing, and deploying scalable web and mobile applications. Proficient in .NET, C#, and React, with a strong emphasis on cloud-based solutions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Python,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.NET Core, Entity Framework, jQuery, Bootstrap, ASP.NET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PostgreSQL, MongoDB,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AWS SQS, Kafka, Amazon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Confluence, Postman, Swagger,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under an agile environment, collaborating effectively with cross-functional teams to ensure project milestones were met and exceeded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integration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Encompass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software, creating scalable APIs that seamlessly connected various services and enhanced operational efficiencies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high-quality testing strategies, ensuring the reliability of software products through rigorous integration and regression testing practices alongside QA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an environment focused on career growth, skills enhancement, and code quality improvement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and managed software changes through robust version control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effective change management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monitoring solutions on AWS, ensuring application performance remained optimal while facilitating maintenance of cloud infrastructure and associated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interface design discussions, advocating for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improve user experience and accessibility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for application features and system design processes, facilitating clearer communication and knowledge transfer among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maintenance and refactoring of legacy applications, effectively improving performance while aligning existing systems with current technology standards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deployments and achieve consistency across development and production environments, significantly improving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persistence layers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queries for enhanced application performance and data retrieval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impact assessments of industry trends on organizational software needs, proactively proposing solutions that drove business innovation and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user experience teams to translate business and user requirements into functional specifications, maintaining alignment with core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building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reducing time-to-market for new features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third-party services into existing applications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functionality and customer satisfaction through enhanced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 projects focusing on planning, bidding, and construction management, integrating technology effectively to streamline and enhance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analysis within applications, collaborating with teams to ensure integrity and optimization of database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solid understanding of application security best practices in the development of web solutions, proactively addressing vulnerabilities and ensuring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transition legacy systems to modern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ensuring scalability in demanding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front-end elements, applying responsive design principles to cater to various devices and screen sizes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capture project requirements, utilizing agile methodologies to iteratively deliver software solutions that align with business objectives and enhance operational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development environments and integrated testing frameworks for ensuring high-quality deliverables, playing a key role in defining project timelines and deliverables alongside peers and project owners.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and onboard team members on emerging technologies, tools, and methodologies, reinforcing a culture of continuous learning and technological prowess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design discussions, fostering better coding standards and collaborative development practices that resulted in consistent quality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deployment processes of web applications, ensuring compliance with best practices and guidelines in production environments, effectively minimizing downtime and operational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systems architects to refine application designs and guide project developments, utilizing best practices in software architecture to improve code maintainability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user feedback to identify enhancement opportunities, proposing actionable improvements that contributed to overall user satisfaction and system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