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Professional software engineer with 11 years of experience in software development focusing on web and mobile applications. Proficient in C#, .NET Core, and NodeJS, with extensive knowledge of cloud platforms including AWS. Committed to building efficient applications delivering exceptional user experience and seamless functionality.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NodeJS, Python, JavaScript,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Angular, React,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Lambda, ECS, DynamoDB,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MS-SQL, Postgres, MongoDB, MySQL,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Singleton, Factory, Repository, MVC, SOLID Principles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modern software engineering practices and optimizations for performance and reliability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multiple third-party APIs to enhance functionality and user experience across a wide range of digital platforms for superior customer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serverless functions that process payments and transaction flows, optimizing resource usage and reducing operational cost while increasing system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 in modern best practices, design patterns, and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enhancing team collaboration and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automation of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smoother rollouts and reduced downtime with continuous integration and deployment (CI/CD)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owners and stakeholders to understand and assess functional requirements, providing technical insights and feasibility studies for upcoming features and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various testing frameworks and methods, including unit testing and integration testing, achieving stable releases with minimal issues in the pre-production environments through proactive debugging and issue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developing efficient stored procedures and optimizing table structures to improve data retrieval speeds and overall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applications, utilizing logging frameworks and debugging tools to identify issues and implement solutions, resulting in increased application reliability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actively contributing to sprint planning, retrospective meetings, and daily stand-ups, fostering a collaborative environment that emphasizes accountability amongst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advancements in payment technologies and trends in financial services, ensuring that the applications remained competitive by integrating new features aligned with industry standards and user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application architecture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modularity and maintainability, allowing for easier updates and feature additions in line with company growth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that conveyed complex concepts in a user-friendly manner, assisting peers and future developers in understanding system designs and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development, building responsive user interfaces that are intuitive and engaging, thereby enhancing the overall customer experience while adhering to design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RESTful services into web applications to enable seamless communication between the backend server and frontend interfaces, ensuring optimal data flow and application robustness.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integrated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functionalities in digital planning and construction management, thus streamlining operations and increasing user engagement in the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design features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aimed at improving asset tracking, inspection, and project management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management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efficient data storage and retrieval methods, while supporting the company’s services in digital contracting and compliance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manage project execution, ensuring timely delivery of features and responding proactively to changes in business requirements as they arise during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 features in applications, resulting in improved user experience and satisfaction for end-users interacting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testing protocols to ensure that all products met rigorous quality standards, which decreased user-reported issues post-launch and increased client trust in product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presentations to showcase application capabilities, incorporating feedback to improve future iterations and ensure the products stayed aligned with client expectations and industry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sessions on best practices for IT professionals within the organization, promoting knowledge sharing and skills enhancement on emerging technologies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