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Software Developer with 11 years of experience in designing, developing, and maintaining web and mobile applications. Proficient in a diverse tech stack, including Ruby, Python, C#, and JavaScript, alongside modern frameworks and tools. Committed to delivering high-quality software solutions through effective collaboration, agile methodologies, and adherence to best practices in coding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C#, JavaScript, Java, TypeScript,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Flask, Django, Express, Angular, React, Vue.js,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MSSQL, MySQL, MongoDB, SQLite, Redis, Cassandra,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Docker, Ansible, Azure DevOps,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gRPC, WebSockets, JSON, XML,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AWS, Azure, GCP, Serverless, VMware, KVM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specifications and ensuring code quality while enhancing performance and security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third-party services and improved data accessibility for internal systems and external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employing agile methodologies to iterate on project feedback and ensure timely delivery of software solutions that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enterprise coding standards, focusing on best practices in security, performance optimization, and maintainability to enhance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consistent development, testing, and deployment environments that reduced instances of environment-related discrepancies.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processes and deployments and significantly speeding up the delivery cycle for new features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requirements gathering sessions, understanding user needs to translate them into technical specifications and actionable project plans, fostering stakeholder satisfaction through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sharing best practices in software design and coding, enhancing team capabilities, and promoting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both developers and end-users, enabling smoother handovers and reducing support requests by ensuring clarity in application usage and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to analyze application behavior in production, proactively addressing issues, and optimizing resource usage to ensure high availability of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accuracy in code functionality and robust application performance during real-world operational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microservices, promoting modular application structures that improved scalability and maintainability while supporting new feature rollout without impacting existing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repositories, and facilitating collaboration among team members, ensuring accurate tracking of changes and streamlined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regarding infrastructure improvements,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cloud infrastructure management and deployment strategies to optimize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progress and challenges to stakeholders, maintaining transparency and fostering an environment of collaboration that led to stakeholder alignment on strategic priorities.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web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 Cycle (SDLC), ensuring smooth transitions from requirement gathering to deployment and ongoing support in collaboration with various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workflows for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connect disparate systems, improving data consistency and reducing duplication of efforts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existing systems to cloud-based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while fostering an adaptive operational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quality assurance processes by developing comprehensive test strategies and interventions while monitoring digital solutions for efficacy in the civil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highly responsive and intuitive experiences for end-users while aligning with modern design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technical requirements and schedules, contributing towards project timelines while enhancing team awareness through regular communication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continuous integration and deployment (CI/CD) practices, thus streamlining release cycles for application features and ensuring high-quality outputs through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training sessions, enhancing user adoption of the implemented systems and facilitating smoother transitions from legacy workflows to newly established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data engineers to ensure relational database integrity, optimizing SQL queries for performance improvements and maintaining stringent data management protocols relevant to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Volunteered for cross-team initiatives, fostering improved collaboration by sharing insights from a software engineering perspective to other departments, thus enhancing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integration issues between external APIs and internal applications by debugging and implementing efficient solutions, ensuring reliable connectivity and operational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