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software development, focusing on web and mobile applications. Proven ability to design, develop, and maintain software solutions using modern frameworks and technologies. Strong experience in collaborating with cross-functional teams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Core, ASP.NET MVC, Web API, React, Vue.js, Angular, Entity Framework,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CloudFormation,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Git, PowerShell, Unit Testing, Agile, Scrum, TDD,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Security:</w:t>
      </w:r>
      <w:r w:rsidRPr="003813CA">
        <w:rPr>
          <w:rFonts w:ascii="Arial" w:eastAsia="Century Gothic" w:hAnsi="Arial" w:cs="Arial"/>
          <w:sz w:val="22"/>
          <w:szCs w:val="22"/>
        </w:rPr>
        <w:t xml:space="preserve"> RESTful APIs, OAuth, GraphQL, API Security, JSON Web Tokens (JWT)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high-performance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user experiences and maximizing system interoperability in a collaborative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building robust software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that ensured high development quality and adherence to project timelines without compromising speed or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multi-tier architectures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performance through cloud services and features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Database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Cosmos 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for enhanced data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application security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within applications, ensuring secure data transactions and fostering user trust through adherence to best practices in API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streamlined deployment processes, which significantly reduced release cycles while increasing product updates and platform stability with automatic testing procedures in 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productivity and ensuring adherence to software development standards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best practices in code quality and encouraging team members to engage in constructive feedback alongside collaborative work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and used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system reliability while fostering a culture of quality assurance within the team, ensuring deliverables met client expectations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of routine tasks, which simplified development processes and reduced manual intervention significantly, improving overall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teams to evaluate project requirements and translate needs into functional software, facilitating fresh feature development to meet stakeholder expectations and improve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technologies and tools, enhancing project capabilities and fomenting innovation within the development team, positioning the organization as an industry leader in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user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a strong focus on performance optimization, which led to improved customer engagement and satisfaction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QA teams, ensuring timely delivery of high-quality software solutions through rigorous testing and debugging methodologies on all projects undertaken.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contributing insights to optimize team processes and project methodologies based on previous experiences and current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various initiatives to enhance application performance by leveraging cloud technologies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planning and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the user experience and meeting civil IT sector demands for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relational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for construction management systems and enabling efficient data retrieval for user-facing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digital solutions for bidding and contract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streamline communications and improve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testing practices to uphold high-quality software development standards, promoting collaborative engagement for team accountability and ownership in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applications that meet the scalability requirements of civil IT environments with an eye towards future growth and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responsive UI components that enhance user interactions, resulting in better customer satisfaction metrics and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translating them into functional features that align with the business objectives of civil engineering projects and customers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Understood and implemented agile project management practices that enabled adaptive planning and evolutionary development tailored to the needs of evolving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extend application functionality, enriching service offerings and providing comprehensive solutions that address client needs in civil IT, leading to improved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utilizing best practices in software development,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fostering a culture of continuous learning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advancing team competency in automated deployment processes and improving overall project efficiency during delivery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user-friendly interfaces using modern frameworks, keeping abreast of industry trends and ensuring alignment with prevailing project methodologies in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