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software development, specializing in web and mobile applications. Proven expertise in agile methodologies, automated testing, and a strong commitment to team collaboration and effective communication.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Java, Python, JavaScript,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Django, Flask, Bootstrap, Spring,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PCF, Docker, Kubernetes, Jenkins, GitLab, Nexus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SonarQube, JIRA, Threadfix, Selenium, JUnit, Mocha, Postman, Cucumber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OracleDB, Redis, Cassandra,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for software design and development in an agile environment, enhancing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user-centric applications,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and responsive web experiences that meet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automated testing solutions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the number of bugs found in production environments and improved release cycle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computing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applications, ensuring high availability and performance in dynamic environments accustomed to rapid changes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effective build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workflow and improving team productivity through continuous integration and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RESTful APIs, integrating with front-end applications built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functionality across various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integrating automated security testing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Threadfix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vulnerabilities and safeguarding user data against potential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to foster knowledge sharing among team members, contributing to personal and collective growth within the development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gather requirements and translate them into technical documentation, ensuring clarity and alignment on project objectives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agile methodologies, helping to enhance the team's workflow and adapt to changes in project scope while maintaining a focus on high-quality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web application development, implementing features based on user feedback and iterative testing to enhance product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data integrity, facilitating smooth and efficient data handling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coding standards and agile practices, fostering a culture of continuous improvement and knowledge sharing within the team, enhancing team collaboration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sprint planning and retrospective meetings, leveraging insights to improve team dynamics and optimize project management practices, ensuring timely and efficient delivery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JavaScript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rich interactive user interfaces that align with the company's guidelines for high-quality software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software solutions for clients in the civil engineering sector, improving efficiency in planning and construction management through innovative digital applications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and analyze requirements, ensuring that developed solutions met project specifications and industry standards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accessibility and responsiveness, enhancing user engagement across digital platforms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back-end functionalities with front-end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between various components of the applications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data-rich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data retrieval and manipulation processes that directly contributed to improved project timelines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application downtime and accelerating the deployment process of various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solutions met strict quality assurance standards expected in the civil engineering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refactored legacy code, applying modern programming paradigms and practices, thereby extending the life and performance of existing software solutions in the construction management arena.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wireframes and design prototypes into working solutions, ensuring that applications not only functioned well but also provided satisfying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practices to facilitate iterative development cycles, focusing on delivering high-quality features while embracing adaptability and collaborative problem-solving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 for software applications, ensuring that end-users and system administrators could efficiently interact with and maintain the software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the client feedback process, quickly identifying areas for enhancement and incorporating suggested changes into ongoing development cycles, demonstrating a commitment to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