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AI Engineer with over 11 years of experience in software development focused on AI/ML technologies. Expertise in designing, developing, and deploying solutions on cloud platforms such as AWS, Azure, and GCP. Proven ability to collaborate with multidisciplinary teams to integrate advanced AI models into high-performing systems while optimizing for scalability and efficiency.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JavaScript, SQL, R, C++, Go, Shell Scripting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AI/ML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scikit-learn, Keras, OpenCV, NLTK, SpaCy, Hugging Face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 (GCP), IBM Cloud, DigitalOcean, Heroku, OpenShift,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Git, Jenkins, Ansible, Terraform, Postman, Jupyter Notebook, Eclipse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and Data Processing: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MongoDB, PostgreSQL, Cassandra, Apache Spark, Apache Kafka, Hadoop, Redis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 and develop sophisticated AI models and algorithms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their deployment within cloud platforms to enhance application functionality and efficiency throughout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 extensively with data scientists and engineers to integrate complex AI/ML solutions into existing systems, employing an agile approach to adapt and optimize development processes for successful project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to optimize performance and scalability of deployed models, applying industry best practices to ensure AI solutions are both robust and cost-effective.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Stay current with ongoing advancements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attending professional development workshops and engaging in online courses to continuously refine technical skills and implementation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Lead integration efforts by coordinating between cross-functional teams, ensuring a cohesive approach to building and deploying AI solutions that meet client specifications and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 and interpret vast data sets to extract actionable insights, leveraging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Spark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libraries for data manipulation and visualization, enhancing decision-making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 robust monitoring systems to ensure deployed AI solutions perform optimally in real-world environments, employing monitoring tools and dashboards to facilitate ongoing system assessments.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 software development processes comprehensively, ensuring clarity and continuity for future projects while adhering to the principles of the software development lifecycle (SDLC).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 rigorous testing and validation of AI algorithms, using unit tests and integration tests to ensure reliability and pinpoint areas for improvement through data-driven analysis.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 junior developers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development, fostering an environment of knowledge sharing and ensuring adherence to coding standards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 comprehensive API solutions for seamless interaction between AI components and frontend applications,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testing and quality assurance purposes.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 in formulating project plans and timeline estimates, contributing technical insight to project managers to enhance project feasibility discussions and team alignments.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Drive innovation initiatives by researching new technologies and methodologies, presenting findings to the team and proposing actionable plans to integrate emerging solutions into existing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 data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ETL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focusing on data acquisition and processing to support AI applications, ultimately driving efficiency in data handling and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 workshops on AI best practices, encouraging team collaboration and knowledge transfer, which resulted in a more cohesive approach to project execution and enhanced team capability.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key software applications for civil IT projects,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processes for planning, bidding, and construction management systems within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architects and engineers to design user-friendly applications that facilitate paperless contracting and improve overall project efficiency, using extensive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frontend technologies.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data-driven solutions in construction project management, integrating advanced features that leverage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optimize resource allocation and project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customizing and deploying cloud solutions on platforms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the software infrastructure and ensure that applications remain scalable and cost-effective over time.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full-cycle software development for multiple projects, rigorously applying Agile methodologies and ensuring continuous deployment aligns with business objectives and stakeholder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debugging and problem-solving efforts to enhance pre-existing software solutions, ensuring quality through the integration of automated testing frameworks within development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technical training for new team members, providing insights into civil IT best practices and the adoption of new technologies, fostering a collaborative work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constructive feedback to peers, ensuring adherence to best practices in software development while advocating for continuous improvement across technical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various database technologies,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create data storage solutions that support civil planning tools and ensure effective data governance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documented software architectures for civil IT applications, focusing on modularity and code reusability to enhance the long-term value of implemented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project estimation and competitive bidding phases, contributing technical insights that helped secure projects and affirm the company’s commitment to delivering quality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interactive dashboards and reporting tools using data visualization libraries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stakeholders to analyze real-time project data and metrics, enhancing decision-making processes.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