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Site Reliability Engineer with over 11 years of experience in software development, focusing on multi-cloud solutions and container orchestration. Proven ability to guide clients through complex migrations while mentoring engineers to achieve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Python, Java, Ruby, C#,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OpenStack, Alibaba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Mesos, Swarm, Helm,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TeamCity, GitLab CI, CodePipeline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DataDog, Twistlock,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Big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RDBMS, NoSQL, MongoDB, Cassandra, Hadoop, Spark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Working 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 Reliability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Blend360, focusing on delivering multi-cloud solutions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guide clients towards optimized architecture and increasing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Spearheading the design and implementation of effective container orchestration strategies,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aid clients in smoothly transitioning to a cloud-native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Mentoring a diverse team of engineers by collaborating on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 and enhancing app transformations necessary for modern cloud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Architecting and deploying complex solutions that enable auto-scaling and self-healing capabilities which enhance application resilience and stability on various cloud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Driving the production of standard reference architectures that are industry-compliant and focusing on repeatability and stability for client deployments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Utilizing infrastructure-as-code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cloud resources with a focus on security and compliance throughout development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Engaging in performance tuning and optimization of existing infrastructure to improve operational efficiency by leveraging emerging technologies in Container and Kubernetes ecosystems.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Facilitating ongoing discussions about tech trends and technology best practices that would benefit the company's operations and continuously drive innovation in cloud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improving knowledge of service discovery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Zookeeper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client application architectures and network efficiency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Developing comprehensive solutions for monitoring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our clients have real-time insights into their systems' health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working with the product team to architect solutions that include automated deployment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that improve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Fostering strong client relationships to ensure their needs are met through innovative solutions while providing training on cloud services and container-based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Leading efforts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into projects to enhance team productivity and ensure timely delivery of critical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Conducting workshops to elevate the operational capabilities of clients by providing hands-on training on best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Developing a deep understanding of data structures and design patterns, facilitating the team’s ability to optimize application development workflows in cloud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 Inc, directly involved in enhancing digital solutions for civil IT, focusing on seamless integration and management of workflows for project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backend services that optimize construction project management systems, enhancing data accessibility and decision-making processes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frontend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streamlined user experience for clients involved in planning and bidding for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integration of best practices in application development, focusing on continuous feedback loops to drive improvements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scalable applications hosted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and secure environments for client project data, while complying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data effectively and ensure reliable data transactions in project management applications for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CI/CD pipelines which facilitated transparency and enhanced collaboration among development teams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specifications, leading to improved features tailored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which emphasized good coding practices and the use of design patterns that are essential in developing maintainable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project environments to adaptively plan, execute, and manage digital project delivery, enhancing team responsiveness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insights into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impacting strategic decisions on tech adoption for enhancing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traditional to digital workflows by providing technical expertise in tools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digital inspection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