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Site Reliability Engineer with 11 years of experience in software development, specializing in web and mobile applications. Proven expertise in Azure, Kubernetes, and Terraform, with a strong focus on building automation to enhance system reliability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Kubernetes Service, Azure DevOps, Azure Monitor, Azure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Bicep, ARM Templates, Ansible,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Azure Pipelines, GitLab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ContainerD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Bash, PowerShell,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App Insights, Prometheus, Grafana, ELK Stack, Azure Alerts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scalable and resilient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of production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workloads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and deployment processes that improved operational efficiency and reduced deployment risks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operational tasks by creating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eliminating toil and streamlining routine maintenance procedures for critical systems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incident response activities, including conducting blameless post-mortems, driving follow-up actions ensuring continuous improvement and reliability of deployed services for complex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service level objectives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and indicators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to guide reliability decisions, helping teams focus on customer experience and performance metrics that matter to users'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comprehensive monitoring and alerting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immediate detection and action on system anomalies and performance degradation.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embed reliability into application architecture, focusing on effective capacity planning, extensive load testing, and implementing chaos engineering practices to enhance system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Kubernetes Service (AKS)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ensuring optimal configurations for networking and storage while improving application response times and operational agility.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practices for infrastructure-as-code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Bicep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deployment accuracy and repeatability across different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cross-functionally with product, support, and quality assurance teams to reduce friction in the development pipeline and accelerate delivery timelines for critical software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documentation of systems architecture, configurations, and problem resolutions, contributing to improved onboarding processes and knowledge sharing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hardening measures for cloud-based environments,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readiness and other standard certifications to safeguard sensitive data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operational runbooks that offered clear error resolutions and standard operating procedures to enhance team response times during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technologies, actively attending industry conferences and webinars to stay ahead of trends and innovations in site reliability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reliability and automation within the engineering community by mentoring junior engineers and sharing best practices for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microservices and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communication between various components in the digital solutions for civil IT projects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on deployment automation for web applications to enhance productivity and reduce downtime during maintenance, contributing to faster turnaround times for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the planning and implementation of cloud solutions that enhanced operational efficiency and streamlined processes for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for development and testing, enhancing collaboration between development and operations teams while minimizing inconsistencies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existing applications, ensuring they met customer requirements while adhering to best practices within civil IT operational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plan assessments and bids for new projects, demonstrating strong understanding of project management methodologies and technical requirements in digital construction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integrating application development and deployment workflows, resulting in more effective source control management and continuous delivery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business stakeholders to gather requirements and ensure that the developed solutions met both technical specifications and client expectations in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productivity by creating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eliminated repetitive manual tasks, supporting critical processes in civil engineering project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monitoring tools for existing applications, enabling teams to visualize performance metrics and identify bottlenecks cross-functionally within civil IT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outreach and engagement efforts to foster relationships with potential clients and stakeholders, showcasing technology's applicability in streamlining civil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new tools and frameworks, instilling best practices in development workflows and incident management techniques to ensure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