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web applications. Proficient in building scalable and maintainable solutions using Python, Django, and Flask. Committed to mentoring engineers and enhancing project outcomes through effective collaboration and innovative technical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Django, Flask, React, Vue.js,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pytest, unittest, CI/CD,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PostgreSQL, MySQL, MongoDB, Nginx, Apache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high-performance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scalable and efficient solutions that surpassed client expectations and enhanced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backend systems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front-end elements and server-side logic in a collaborative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best practices in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backend architecture, fostering a culture of continuous learning and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integrating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to improve interactivity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client requirements through effective communication, translating business needs into technical specifications for web application enhancements and feature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application performance by evaluating and incorporating cutting-edge technologies, optimizing database interactions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by employing testing frameworks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aligned with project specifications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streamline CI/CD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continuous integration of the development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best practices for database schema design, ensuring optimal data retrieval and manipulation, contributing to improved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solutions for enhancing energy management applications, utilizing deep industry knowledge and technical expertise in backend development and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code reviews, ensuring code quality and adherence to best practices within the development team, enhancing the overall efficiency of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contributing to sprint planning, retrospectives, and daily stand-ups to enhance team collaboration and project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risk assessments in application design, ensuring client data protection and compliance with industry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project requirements, demonstrating flexibility and resilience during challenging phases of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teamwork, facilitating knowledge sharing among engineers and advocating for innovative thinking in approaching software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web-based applications for digital solutions in the civil IT sector, integrating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backend functionalities and improved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workflow solutions for construction management, enhancing project efficiency through technology-driven processes and innovative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mobile-responsive features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compatibility with various devices and improved accessibility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refine system requirements, translating complex technical specifications into actionable tasks for the development team focused on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microservices, enabling modular development approaches and supporting integration with other services within the project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methodologies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high reliability and performance of applications during all stages of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data integrity and efficiency in data retrieval processes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by creating interactive dashboards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valuable insights and real-time data processing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industry best practices, focusing on collaboration and effective problem-solving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liaising with stakeholders to align technical solutions with business needs 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project collaboration and minimizing conflicts in code contributions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the team, facilitating regular retrospectives to continuously improve project workflows and encourage open communication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