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cloud integration, automation, and software development. Expertise in Infrastructure as Code (IaC), CI/CD, and cloud platforms such as AWS, Azure, and GCP, focusing on delivering innovative solutions and leading development teams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VMware,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 (IaC):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Puppet, Chef, SaltStack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and Programming: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Bash, PowerShell, C#, Java, TypeScript, NodeJS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Continuous Integration/Continuous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GitHub Actions, ArgoCD,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and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Cloud Foundry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and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DNS, Subsetting, Firewalls, Load Balancing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 (IaC)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cloud provisioning and resource management across multiple environments while adhering to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reusable frameworks and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modular design and increase maintainability of automation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the provisioning, configuration, and monitoring of cloud resources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VMware Aria Suite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vCloud Director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deployments and improving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refine customer requirements, contributing to presales discussions and ensuring tailored solutions for effective cloud integration and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practices, code reviews, and Agile methodologies, cultivating an environment of growth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to elevate the team's technical capabilities and improve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automated testing and deployment for multiple projects, significantly reducing time to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VMware products through their APIs, working closely with third-party services to enhance interconnectivity and functionality of cloud solutions provided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informed on industry trends and innovations in cloud automation, leading initiatives for continuous improvement in existing frameworks and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container orchestration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the deployment of microservices architecture across cloud environments to enhance scalability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architectural discussions for cloud-based solutions, ensuring alignment with long-term business goals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network configurations and security measures, applying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IP addressing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subnetting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performance and security of deployed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international teams in an Agile/Scrum framework, fostering a culture of adaptability and responsiveness to changing project requirements.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IT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planning and construction management processes for clients in the infrastructure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enhance user experience and transaction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development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migration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 on-premise applications, ensuring minimal downtime and seamless transition to cloud environments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gather requirements for cloud solutions in the civil engineering field, defining technical specifications that align with project goals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teams on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better understanding of team roles and project expectations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the documentation and reporting processes for civil projects through cloud-based tools, improving efficiency in project tracking and stakeholder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codebase for automation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coding standards and providing reusable code libraries for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meetings to align IT initiatives with business objectives, enhancing the overall digital transformation initiatives within the organization.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