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developer with 11 years of experience in web and mobile applications, specializing in WordPress, PHP, and JavaScript. Proven ability to craft scalable solutions with a strong emphasis on collaboration and adaptability.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HTML, CSS, React, Sass, PostCSS,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Laravel, Symfony, WordPress, Webpack, OOP, Automated Testing, REST APIs, WAI-ARIA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Linux, CLI, Git, Docker, NPM, Jest, Mocha,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Performance:</w:t>
      </w:r>
      <w:r w:rsidRPr="003813CA">
        <w:rPr>
          <w:rFonts w:ascii="Arial" w:eastAsia="Century Gothic" w:hAnsi="Arial" w:cs="Arial"/>
          <w:sz w:val="22"/>
          <w:szCs w:val="22"/>
        </w:rPr>
        <w:t xml:space="preserve"> JUnit, Cypress, Unit Testing, Integration Testing, JS frameworks, Web Performance, PageSpeed Insights, Accessibility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Systems &amp; Methodologies:</w:t>
      </w:r>
      <w:r w:rsidRPr="003813CA">
        <w:rPr>
          <w:rFonts w:ascii="Arial" w:eastAsia="Century Gothic" w:hAnsi="Arial" w:cs="Arial"/>
          <w:sz w:val="22"/>
          <w:szCs w:val="22"/>
        </w:rPr>
        <w:t xml:space="preserve"> Design Systems, Agile Development, Scrum, Lean Methodology, UI/UX Principles, Version Control, Code Review Systems, Continuous Integration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Senior Software Engineer, Blend360, Remote in Columbia, MD - Sep 2020 – Aug 2025: Crafted and implemented maintainable and efficient code for high-traffic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sites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reliability under intense loads. Developed collaboration tools for stakeholders, implementing feedback and enhancing user experience across web platforms during the project lifecycle. Led code reviews and documentation processes, introducing best practices that improved team efficiency and reduced bugs in the development phase. Fostered team engagement and knowledge sharing through mentorship, enhancing the skill set of less experienced developers and driving project success through collective growth. Applied modern methodologies like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project executions, leading to prompt and successful delivery of software solutions while maintaining high quality. Integrated automated testing frameworks to ensure code robustness and reliability, significantly reducing post-launch bugs in live production environments. Maintained awareness of contemporary web technologies and industry trends, advocating for the adoption of best practices that ensured high-performance site accessibility. Collaborated with cross-functional teams to define and refine requirements, transforming stakeholder needs into scalable development solutions through effective planning and communication skills. Revamped legacy codebases by refactoring outdated components, enhancing overall performance and security while maintaining existing functionality and user accessibility.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Software Engineer, Infotech Inc, Gainesville, FL - Jul 2014 to Apr 2020: Developed custom applications enhancing digital solutions for civil IT projects, focusing on efficient planning, bidding, and construction management workflows through innovative programming practices. Created and maintained front-end components of applications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functionality and user experience through best coding practices. Collaborated with design teams to implement solutions for paperless contracting, improving project delivery timelines and customer satisfaction while adhering to industry standards and practices. Conducted thorough testing of applications to ensure robustness and functionality, employing structured methodologies like </w:t>
      </w:r>
      <w:r w:rsidRPr="003813CA">
        <w:rPr>
          <w:rStyle w:val="span"/>
          <w:rFonts w:ascii="Arial" w:eastAsia="Century Gothic" w:hAnsi="Arial" w:cs="Arial"/>
          <w:b/>
          <w:bCs/>
          <w:sz w:val="22"/>
          <w:szCs w:val="22"/>
        </w:rPr>
        <w:t xml:space="preserve">Unit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Integration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guarantee quality across deployments. Participated actively in code reviews, fostering a collaborative environment that encouraged innovation and shared learning opportunities between team members reducing development bottlenecks. Engaged in regular discussions with stakeholders to align technology and objectives, translating intricate technical requirements into actionable development tasks that supported overall project goals. Researched and integrated emerging technologies that improved system performance, enhancing existing infrastructures to support complex project needs for civil engineering applications. Documented software specifications and architectural designs, providing clarity for future development cycles and aiding both current team members and future technology transitions.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