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specializing in mobile application development and backend integration. Proven expertise in Swift, SwiftUI, and modern iOS SDK practices, with a strong passion for spatial computing. Adept at leading teams through agile methodologies, implementing collaborative features, and crafting intuitive user interfaces that elevate user experiences. Looking to leverage extensive technical skills and startup experience to shape innovative applications in a fast-paced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Swift, JavaScript, Python, Objective-C,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SwiftUI, UIKit, React, CoreData, Combine, RealityKit, ARKit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Backend:</w:t>
      </w:r>
      <w:r w:rsidRPr="003813CA">
        <w:rPr>
          <w:rFonts w:ascii="Arial" w:eastAsia="Century Gothic" w:hAnsi="Arial" w:cs="Arial"/>
          <w:sz w:val="22"/>
          <w:szCs w:val="22"/>
        </w:rPr>
        <w:t xml:space="preserve"> PostgreSQL, Firebase, Supabase, REST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Xcode, Git, CocoaPods, Docker,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Implementation:</w:t>
      </w:r>
      <w:r w:rsidRPr="003813CA">
        <w:rPr>
          <w:rFonts w:ascii="Arial" w:eastAsia="Century Gothic" w:hAnsi="Arial" w:cs="Arial"/>
          <w:sz w:val="22"/>
          <w:szCs w:val="22"/>
        </w:rPr>
        <w:t xml:space="preserve"> JUnit, XCTest, Postman, Selenium,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Services:</w:t>
      </w:r>
      <w:r w:rsidRPr="003813CA">
        <w:rPr>
          <w:rFonts w:ascii="Arial" w:eastAsia="Century Gothic" w:hAnsi="Arial" w:cs="Arial"/>
          <w:sz w:val="22"/>
          <w:szCs w:val="22"/>
        </w:rPr>
        <w:t xml:space="preserve"> AWS, Azure, Heroku, DigitalOcean, WebSockets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development of robust iOS and iPadOS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SwiftUI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interactions between mobile devices and spatial computing environments through efficient bridges and user interfaces.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worked with design and product teams to rapidly prototype and iterate application features based on real-time user feedback, fostering a fast-paced iterative development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clean code practices and rigorous testing methodologies to maintain high code quality, while continuously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open-source libraries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AI tools to enhance development efficiency and overall product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synchronization processes across multi-platform applications by effectively connecting mobile applications to a real-time backend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Supabase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up-to-date data for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culture of engineering excellence within a collaborative development environment, focusing on best practices while adapting rapidly to project requirements and evolving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discussions and workshops to promote team knowledge sharing 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RealityKit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ARKit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innovative mobile features, advancing our spatial experience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CI/CD methodologies to streamline development workflows, enabling faster deployments and enhancing team collaboration on shared codebases.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mobile user experience enhancements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 SDK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embracing modern mobile architecture patterns, contributing significantly to the overall product vision.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real-time collaboration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WebSockets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mobile architecture to offer users instant feedback and improved interaction capabilities within spatial computing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performance monitoring strategies to identify bottlenecks in mobile applications, ensuring prompt resolutions and superior application responsiveness for end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assessed project progress and provided constructive feedback to team members, enhancing accountability and driving results in an agile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design patterns and architecture best practices, establishing a high standard of quality for code across the team and positively impacting project delivery speed.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comprehensive analytics within mobile applications to monitor user behavior and iteratively enhance the user experience based on data-driven insights and user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effective coding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SwiftUI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fostering a supportive learning environment that encouraged professional growth and technical skill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align project goals with company vision, ensuring team efforts consistently contributed to Spatial's overarching mission. </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critical applications for government and civil IT sectors, focusing on enhancing digital solutions for planning, construction management, and other critical operational challenges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web applications that facilitated project management and documentation processes while adhering to industry standards and user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front-end interfaces with back-end services, enabling efficient data utilization and empowering users with real-time information during bidding and project collaboration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enhance team performance, driving continuous improvement and fostering an adaptable work environment that responded swiftly to changing project demands and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conceptualize and deploy innovative features aimed at improving user interactions and enhancing workflow efficiency across various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enforce data integrity while implementing CRUD operations, facilitating seamless access to essential project information and supporting timely decision-making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gathering requirements to deployment, ensuring the end products aligned with client expectations and met business objectives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deployment and staging of applications, ensuring a consistent development environment and smooth transitions between production and testing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XCTest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QA best practices that improved software reliability and user satisfaction in high-stakes civil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host and manage applications, leveraging their robust infrastructure to enhance application scalability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continuous integration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efforts and ensure smooth collaboration among team members throughout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sessions to ensure clients were well-equipped to utilize digital solutions, providing instruction on the importance of paperless contracting and technology adoption.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