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Quality Engineer with over 11 years of experience in software development, specializing in web and mobile applications. Proven expertise in both manual and automation testing, using a diverse tech stack to ensure high-quality software delivery. A strong leader with a commitment to continuous learning and applying best practices in software testing, fostering a collaborative environment to achieve quality benchmarks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WebdriverIO, Selenium, Jest,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requirements analysis and formulated robust test plans, leading to improved test coverage and efficiency for custom software applications. This harnessed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manual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initiatives within the team, establishing and streamlining best practices that enhanced the overall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department's effectiveness. This involved mentoring junior engineers and fostering a culture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WebdriverIO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effective automated test scripts, reducing time spent on regression testing while increasing accuracy in defect identification and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automation suites which improved coverage and reliability of daily and pre-deploy test runs, ensuring early detection of issues in software before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both frontend and backend systems met strict quality and performance benchmarks crucial for our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UAT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preparations, facilitating seamless communication and issue reporting during user acceptance testing phases to enhance client satisfaction and software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requirements to determine optimal test coverage, ensuring that all features were thoroughly vetted and met client expectations prior to final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product enhancements and provided actionable feedback, balancing user experience with system performance to optimize the development cycle for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validation and integrity checks during testing phases, ensuring data consistency across web applications and backend systems to prevent data loss or corruption.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ceremonies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sprint planning and retrospectives, which drove continuous improvement in project delivery cycles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emotional intelligence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accountability within the team, promoting a supportive workplace ethos that encouraged collaboration and innovation in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stakeholders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software requirements, ensuring alignment with business objectives and enhancing customer satisfaction in the digital solutions provided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 cases for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particularly in civil IT applications aimed at planning, bidding, construction, and inspection processes, reinforcing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of manual testing time and quicker turnaround for deployment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investigate reported issues, utilizing effective debugging practices to enhance the resolution process and foster a more efficient workflow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managers to identify potential risks in software development, implementing proactive measures that ensured timely delivery without compromising on quality standards set by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delivery standards,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previous experiences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optimize civil IT project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validation, ensuring that the data layers of civil IT applications maintained integrity during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input on software quality standards, emphasizing secure coding practices to mitigate potential vulnerabilities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communication tools effectively to facilitate knowledge sharing and alignment within cross-functional teams, enhancing the overall quality management process and application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 specifications to ascertain testing requirements, focusing on civil engineering software features and performance metrics critical to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defining quality metrics and establishing key performance indicators for project success, leading to a data-driven approach in assessing software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