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web and mobile applications. Expertise in data visualization, pipeline construction, and collaboration with cross-functional teams to deliver high-quality solutions in line with client needs. Consistently demonstrates strong technical skills and an understanding of big data technologies, particularly in defense and federal sector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Go, R, SQL, JavaScript, C#, MATLAB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Databricks, Pandas, NumPy, Scikit-learn, XGBoost, Hadoop,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Visualization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Tableau, Power BI, D3.js, Matplotlib, Seaborn, Looker, Grafana, QlikView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and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DoD APIs, S3, ADVANA connectors, RESTful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Continuous Integration, Continuous Deployment, Containerization, Microservices, Version Control (Git)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 visualization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insights into military logistics, enhancing decision-making processes for U.S. Navy and Department of Defense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data scientists and engineers to optimize data pipelines, ensuring data integrity and quality through rigorous testing and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FedRAMP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compliance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ETL processes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the data ingestion process from various sources,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ADVANA Connectors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DoD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teams, using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methodology to adapt to changing priorities and deliver high-quality software solutions on time, fostering open communication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security-conscious development practices to protect sensitive data through proper handling and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ensuring robust software governance.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end-to-end system integration projects focusing on performance optimization of logistics applications by migrating existing solutions 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Jupiter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Advana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Expanded application functionality by designing user-centric interfaces that incorporate complex data relationships enhancing visualizations and user experience for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software engineering, fostering a culture of learning while implementing new approaches to agile workflow and teamwork.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 and reduce the time to production for critical defense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project requirements and collaborated with stakeholders to document use cases that directly align client objectives with technical deliverables, enhancing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processes, use cases, and codebases that streamlined onboarding and knowledge transfer within teams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SQL queries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structures, resulting in improved performance in data retrieval and processing times for large datasets.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to provide feedback on best practices and maintain high standards in software design and implementation.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software development processes,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enhance deployment speed and code reliability for critical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relationships with clients and stakeholders, effectively gathering feedback to refine software solutions and adapt project direction as needed.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critical software features that supported planning, scheduling, and reporting tools for civil engineering projects,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relevant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achieve project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systems to enhance digital solutions for construction management, improving bid workflows and customer engagement through innovative platform enhancements and feature sets.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Geographic Information Systems (GIS)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technologies to provide mapping and location-based data services for improved project planning and site analysis throughout the engineering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operational workflows by building automation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manual intervention and increasing project delivery speed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 close collaboration with project managers to assess client requirements, facilitate effective communication, and ensure alignment between the development team and engineering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legacy systems, conducting regular updates and refactoring to enhance performance and align existing solutions with current technological standards and best practices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(UAT) to validate software functionality against business requirements, ensuring that all user feedback was addressed before final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end-users on implemented software solutions, providing documentation and support to ensure smooth transitions and user adoption of new technology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cross-project collaboration to share insights and solutions with architecture and design teams, aiming to foster innovation and continuous improvement across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Inspected and troubleshot complex software issues, diagnosing problems effectively to facilitate root cause analysis and underlying system optimizations for improved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mobile application development projects, contributing to front-end frameworks and ensuring responsive design for various devices to maintain high usability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project efficiency by structuring development practices around Agile methodologies, facilitating sprint planning, and conducting retrospective meetings to continuously improve team performance.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