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focusing on web and mobile applications. Specialized in VoIP, SIP, and real-time communication technologies, adept at troubleshooting and optimizing complex systems. Proven expertise in Linux-based development with a strong command of programming languages like Lua, Python, and Go. Demonstrated success in delivering scalable solutions while enhancing collaborative team dynamics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Lua, Python, Go, C/C++,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VoIP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SIP, WebRTC, Freeswitch, Kamailio, RTCP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CloudFlare, Azure,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DNS, NAT traversal, RTP, SIPp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Wireshark, libpcap, Docker, Kubernetes,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VoIP/SIP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at Blend360, enhancing the reliability and efficiency of real-time communications for various cloud-based applications as part of advanced telecommunication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network performance by troubleshooting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call routing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SIP signaling issues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flows within high-demand environments and effectively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compatibility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monitoring system to track quality metrics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MOS scores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performance degradation and improving service reliability across diverse client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Engineering to innovate solutions for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telecommunication challenges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system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existing legacy systems with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PBX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emerging cloud solutions while enhancing system architecture for future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for all engineering processes, effectively streamlining onboarding for new team members and ensuring consistent application of best practices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through participation in daily stand-ups and code reviews, creating a culture of collaboration and continuous improvement among team members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troubleshooting techniques to diagnose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issues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 system architecture for enhanced performance under peak operational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validate software quality and reliability, significantly reducing time to market for new features and ensuring rigorous quality assurance processes were upheld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VoIP applications, exploring integration opportunities to enhance user experience and drive innovation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Linux-based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services,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communication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knowledge sharing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innovation trends in the telecommunications industry to ensure the team stayed ahead of the curve, promoting continuous learning and adaptation of cutting-edge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align engineering goals with business objectives, ensuring all developed solutions met market needs while maintaining alignment with company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introduced new tools to enhance software development efficiency and reduce system downtime, focusing on optimizing conditions for seamless integration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compatibility issues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 SIP devices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seamless integration of software solutions with physical infrastructure.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management of civil IT projects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integrated digital platforms with telecommunication systems, enhancing project collaboration and transparency for all team members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project management tools,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functionality and user engagement throughout the software lifecycle, encouraging efficient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successful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tools, promoting accessibility and collaboration across different teams while ensuring data security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network performance issues, analyzing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packet captures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prevent downtime in project communications, ensuring a seamless experience for all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to align technical proposals with client expectations, ensuring that all developed solutions met industry standards and technical requirements through active collaboration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agile methodologies within the software development team, resulting in improved work processes and faster delivery times for ongoing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engineers to explore emerging technologies, contributing to innovative solutions for the evolving needs of civil construction management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technical discussions, contributing valuable insights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trends to improve overall software quality and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technical processes and coding standards, ensuring consistency and alignment across all internal projects and contributing positively to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platforms, enhancing service offerings to clients and expanding the company's portfolio of available digital services for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sessions to enhance individual and team capabilities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advanced communication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knowledge-sharing that improved overall project efficiency and effectiveness.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