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web and mobile application development. Proven expertise in architecture, design, and implementation of scalable software solutions using modern technologies. Strong background in Agile methodologies and cross-functional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TypeScript, JavaScript, Java, SQL,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React, Vue.js, Angular, Node.js, Express,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AWS, Google Cloud Platform, Azure DevOps, Serverless Architecture,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API Management:</w:t>
      </w:r>
      <w:r w:rsidRPr="003813CA">
        <w:rPr>
          <w:rFonts w:ascii="Arial" w:eastAsia="Century Gothic" w:hAnsi="Arial" w:cs="Arial"/>
          <w:sz w:val="22"/>
          <w:szCs w:val="22"/>
        </w:rPr>
        <w:t xml:space="preserve"> SQL Server, MySQL, PostgreSQL, MongoDB, REST, SOAP, XML,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Selenium, Postman, Swagger, Apache Kafka,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Practices:</w:t>
      </w:r>
      <w:r w:rsidRPr="003813CA">
        <w:rPr>
          <w:rFonts w:ascii="Arial" w:eastAsia="Century Gothic" w:hAnsi="Arial" w:cs="Arial"/>
          <w:sz w:val="22"/>
          <w:szCs w:val="22"/>
        </w:rPr>
        <w:t xml:space="preserve"> Agile, Scrum, Kanban, DevOps, TDD, BDD, Continuous Integration, Continuous Delivery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software products by leveraging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technologies and modern architectures such as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implement solutions that cater to both functional and performance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stakeholders across various departments to gather business needs and operational requirements, translating them into high-quality software solutions using proven development practices and coding standards.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evaluate emerging technologies and frameworks, integrating them into existing systems to promote innovation, enhance performance, and ensure continuous improvement in application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 develop, and maintain reusable libraries and software components that maximize code reuse across projects, fostering consistency and maintainability in the application portfolio.</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actively in Agile ceremonies, including sprint planning and retrospectives, while encouraging an environment of collaboration and improvement within the development team to enhance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performance testing and debugging activities, using advanced profiling tools to identify bottlenecks, improve performance, and ensure stability of the applications across various environments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Share knowledge of modern software architecture principles and best practices with team members, fostering a culture of learning and continuous improvement in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 technical mentorship to junior developers, guiding them through coding standards, architectural designs, and the best practices necessary for delivering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CI/CD pipelines in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ensuring faster release cycles and improved software reliability through rigorous testing frameworks and deployment automation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code reviews, ensuring adherence to development standards and best practices while promoting an environment of constructive feedback and continuous learning among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document software applications with a focus on scalability and reliability, employing design patterns and architectural principles that align with industry standards and enterprise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 and implement API management strategies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facilitating seamless integration between internal systems and third-party applications while ensuring data integrity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 existing systems to enhance functionality while maintaining technical documentation to support team members and future enhancements across the application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business process modeling to streamline workflows and optimize application interfaces, improving end-user experiences and organizational efficiency through thoughtful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communication skills and interpersonal abilities to explain complex technical concepts to non-technical stakeholders, ensuring alignment and understanding between technical teams and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and mobile applications focusing on streamlined user experiences, tailoring solutions for clients in the civil engineering sector that enhance project efficiency and reduce operational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project requirements, translating client needs into actionable development plans while adhering to software development best practices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solutions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optimizing performance for applications serving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interfaces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user engagement and providing seamless access to project data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developments, conducting regular sprint assessments and refining workflows to improve team productivity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interactive front-end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and dynamic user experiences for applications integrated into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integration activities, employing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software solutions with third-party platforms, enabling streamlined data exchanges and improving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planning and execution of software delivery processes, leveraging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automate testing and deployment processes that reduce time to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user manuals for software solutions, ensuring comprehensive guidance for end-users and stakeholders 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internal users on newly implemented software solutions, promoting user adoption and ensuring teams fully leverage technological advancements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compliance and quality assurance teams to ensure all developed applications meet industry standards and regulatory requirements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adoption of digital solutions in the bidding and inspection phases, ensuring comprehensive integration of software tools that facilitate project management and compliance.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