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Senior Software Engineer with over 11 years of extensive experience in software development, specializing in building scalable, high-impact web and mobile applications. Proficient in TypeScript, Nest.js, Node.js, and Python with a strong focus on data integrations and delivering quality software systems. Demonstrated ability to lead architecture design and execute data-driven workflows, maximizing product efficiency and effectiveness through collaboration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Python, JavaScript, Java, C#, Go,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Nest.js, Node.js, Express.js, Django, Flask, React, Vue.js,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Azure, Docker, Kubernetes, Terraform, Serverless,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Data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MySQL, MongoDB, Snowflake, Apache Kafka, Redis, S3, BigQuery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Travis CI, CircleCI, Git, Jira, Confluence, Temporal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Integration and Workflow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Dagster, Apache Airflow, ETL, LLM Workflows, REST APIs, GraphQL, Event-Driven Architecture, WebSocket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design and implementation of data-driven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of data into product workflows to enhance user experience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with product teams to develop shared libraries and developer-facing tools, fostering a culture of efficiency and enabling engineers across the organization to accelerate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 architectural discussions, guiding the team in adopting best practices in building resilient, maintainable software systems, particularly focusing on modern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 event-driven systems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Temporal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responsiveness and aligning with industry trends towards microservices and real-time data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 in platform architecture reviews, influencing direction and alignment with organizational goals by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 deep dives into data models and APIs, identifying gaps and proposing solutions to integrate operational data effectively while improving overall system performance and data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 existing workflows by implementing solutions involving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LLM-integrated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automation, addressing complex engineering challenges and improving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 junior engineers, facilitating knowledge sharing and professional growth, while improving team collaboration skills and ensuring adherence to coding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 in code reviews, fostering a culture of quality and efficiency while identifying potential areas for refactoring and optimization of the software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 cross-functional meetings with product managers and analysts to derive actionable insights from ambiguous requirements and define clear software solutions that drive business value.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 the incorporation of feedback loops from operational data into development cycles to proactively improve system robustness and drive continuous improvement in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several backend services for civil engineering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construction management processes and improve user engagement in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geospatial data into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spatial extensions and enhancing data accessibility for planning and inspection workflows, improving decision-making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cross-disciplinary teams including civil engineers and product managers, ensuring the delivery of effective digital solutions through clear communication and iterative product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scalable applications, enabling robust performance in construction automation and inspection management, thereby enhancing operational workflows and reducing manual intervention.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APIs to facilitate data sharing and application communication, ensuring seamless interaction between digital solutions for bidding and project tracking in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ETL processes for data ingestion, enhancing data accuracy in project management software and supporting digitized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validation of software components, contributing to the overall quality assurance processes and elevating the standard of deployed digital solutions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integration efforts, connecting diverse software environments to improve interoperability and user experience within the civil engineering sector, leading to increased adoption of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participated in sprint planning and retrospective meetings, promoting agile methodologies and continuous improvement practices among development teams to refine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mobile applications for project management, ensuring that end-users receive timely notifications and updates, enhancing the visibility of ongoing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all digital solutions, ensuring maintainability and ease of understanding which facilitated smoother onboarding for new team members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