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comprehensive experience in backend software development, specializing in scalable distributed systems and real-time applications. Proven track record in leveraging Java, Spring Boot, and microservices architecture to deliver high-quality software solutions. Expertise in database management with MySQL and NoSQL, as well as a strong focus on system reliability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TypeScript,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Spring MVC, Microservices, Apache Solr, Elasticsearch, JUnit, Maven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NoSQL, MongoDB,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GitLab, JIRA, Confluence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Continuous Integration, Agile, Scrum,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backend services for the core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Dispatch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stability and reliability in real-time incidents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scalable architecture principles and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efficiency in delivering quality code and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operations teams to translate complex business requirements into technical specifications, developing features that improved provider assignment workflows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Dispatch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Dispatch capabilities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interoperability and fostering faster response times during roadside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audits to uphold high standards of software quality, driving improvements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maintainability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reducing technical debt across the codebase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Powered by a proactive mindset, identified and addressed operational efficiencies and improvement opportunities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performance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minimized downtimes and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Dispatch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Solr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retrieval capabilities and overall system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debugging efforts and incident management for critical service failures in the backend, ensuring swift resolution and minimal impact on service availability for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containerization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strategies and streamlined CI/CD pipelines within the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and integration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fortified system reliability and drastically improved product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development tools and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team collaboration and enhancing project visibility throughout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 robust monitoring solution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Dispatch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proactive issue identification and resolution, elevating system health and performance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retrospectives and agile ceremonies to promote a culture of continuous improvement within the team, fostering a collaborative and innovative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models and optimized database interactions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system performance and enabling scalable data solutions for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monolithic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successfully migrating critical components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Dispatch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maintainability and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systems for digital solutions catering 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at Infotech Inc, emphasizing on system integration and data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server-side applications, focusing on performance and ease of integration with existing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cross-functional teams to gather requirements for software features, implementing feedback loops that improved product relevance and user engagement across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interactions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and reliability in data storage for applications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modular development of functionalities that aligned with evolving user needs and enhanced software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various projects, which significantly increased the reliability of deliverables for applications targeting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sector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methodologies, actively participating in ceremonies like sprint planning and retrospectives to foster continuous delivery of quality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libraries and tools, enhancing feature sets tailored for electronic documentation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documents to capture software designs and specifications, greatly enhancing collaboration between technical and non-technical stakeholders throughout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coding standards and design principles across project deliveries, increasing code quality and facilitating easier handoffs between team members and future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functionalities to track application performance and user interaction data, allowing for informed decisions on enhancements and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technology discussions aimed at identifying new tools and frameworks to support ongoing projects in coordination with the organization's strategic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