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Proficient in designing and building scalable backend systems and APIs, focused on optimizing performance, improving user experience, and mentoring teams for technical excellence. Adept in cloud-based solutions and continuous integration/deployment paradigms.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Python, JavaScript,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Flask, Express.js,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DevOps, TDD, BDD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SQL, NoSQL, ETL, Kafka,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Postman, Terraform,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audience and journey creation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Twilio's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platforms, focusing on enhancing personalized customer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 product, and engineering to define solutions that balance usability, performance, and long-term architecture while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troubleshooting and system reliability improvements by developing operational tooling and processes that enhanced performance and system monitoring for large-scale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and support, fostering a culture of continuous learning and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evaluations of trade-offs between feature velocity and system stability, ensuring effective communication of decisions to align team goals with customer impact.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bidding and construction management processes through intuitive user interfaces and robust backend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infrastructure to support scalable data solutions that catered to client needs in the construction and inspection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on transitioning products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 enhancing deployment processes which reduced downtime and increased the release of new features and bug fixes.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refine and implement software solutions that met strict client requirements, resulting in improved operational efficiencies and project management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