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Adaptive and results-driven Senior Software Engineer with 11 years of experience specializing in web and mobile applications. Proficient in distributed systems, cloud technologies, and agile methodologies, I excel at delivering high-quality software solutions and thrive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Node.js, JavaScript, Python, Go,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Express, Angular, Django, Flask, Spring, Vue.js,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Firebase,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Docker, Kubernetes, Terraform, Jenkins, CircleCI,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Pub/Sub, Apache Kafka, Spark, Hadoop, Tableau, Power BI,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Delivery, Test-Driven Development, Behavior-Driven Development,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scalability for financial applications, while monitoring for performance issues and optimizing CPU and memory usage through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 experience by implementing a responsive design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ensuring seamless integration with back-end services deployed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delivery while significantly reducing deployment times and minimizing disruptions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 processing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user engagement metrics, guiding the team in A/B testing implementations and product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pair programming sessions with junior developers focused on knowledge sharing and fostering collaboration in order to enhance coding standards and reduce technical debt within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dashboards that visualize application performance and notify the team of anomalies, contributing to swift incident response and improving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retrospectives using collaborative tools, continually adapting strategies to meet project requirements and enhancing team dynamics through constructive feedback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in developing modular components, ensuring improved maintainability and reduced code complexity through comprehensive code reviews and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identify user needs, ensuring developed features aligned with business goals, enhancing both user satisfaction and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to modern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industry best practices that resulted in cleaner, maintainable code that simplified future expansion efforts in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and integration testing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code quality and confidence in software reliability before deployment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serverless functions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automated testing processes and backend functionality in an agile development environment, resulting in faster iterations and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story development and sprint planning sessions within an Agile environment, advocating for inclusion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software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management, ensuring seamless scalability and compliance of cloud-based resources under version control systems as part of an automated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around system architecture and feature implementation, fundamentally driving the evolution of products toward tech stack enhancements and overall technical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met industry-specific requirements while facilitating seamless client interactions through dynamic forms and reports.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REST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stakeholders and communities, supporting digital transformation goals within public sector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capture requirements and translate them into technical specifications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employing agile techniques to adapt to evolving needs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to support paperless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and reduced administrative overhead significantly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 within project teams, facilitating daily stand-ups and sprint reviews, which improved communication and accountability while delivering continuous deployment of features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user experiences in monitoring and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documents associated with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quality assurance for web applications aimed at easing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in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draft and improve digital solutions, contributing significant enhancements to existing project management tools while emphasizing iterative development and timely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industry trends impacting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engineering, integrating modern trends into software design practices and fostering innovative thinking 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gather feedback and assess the impact of implemented features, advocating for user-centric design principles in all development efforts to boost overall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and training sessions in using digital tools for project execution, enabling staff to leverage new systems, thereby improving execution efficiency and reducing reliance on traditional methods.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custom reporting solutions that provided stakeholders with real-time insights and analytics utilizing cloud infrastructure effectively, integrating interactive visualizations for better decision-making.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