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building high-quality web and mobile applications using Python and Django. Proven ability to architect and deploy cloud-native systems, integrating with HR-Tech and delivering technical solutions that enhance operational efficiency. Passionate about continuous learning and fostering innovation within teams while excelling in collaborative, remote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Angular,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PostgreSQL, MySQL,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Cloud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Jenkins, Travis 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highly scalable, cloud-native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seamlessly integrate with external HR-Tech systems, enhancing data transfer efficiency and user connectivity across diverse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proactively across multiple teams, aligning on strategic initiatives, confidently addressing bottlenecks, and adapting to changing project scopes while maintaining effective communication with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comprehensive technical proposals and designs, refining solutions in partnership with peers, promoting a culture of shared knowledge and continuous innovation in software practices and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product and engineering initiatives by breaking down complex business challenges into manageable tasks, fostering collaboration to deliver effective software solutions that align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peer code reviews, offering constructive feedback and technical guidance to colleagues, which improved overall code quality and promoted best development practices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first-tier support for production applications, participating in an on-call rotation, demonstrating strong problem-solving skills and reliability under pressure to resolve critical software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continuous learning by keeping abreast of emerging technologies and industry trends, integrating best practices into workflows, significantly enhancing the technical competencies of the team as a whole.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software development principles, helping to develop their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fostering a constructive and collaborative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RESTful APIs for seamless integration between internal and external systems, meeting specific client needs while adhering to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improve project delivery timelines, participating in sprint planning and retrospectives to continuously refine processes and enhance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testing strategies including unit, integration, and performance testing to verify software functionality and maintain codebase integrity throughout the development life cycle, ensuring delivery of robust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existing software and new solutions, providing clarity for future maintenance and onboarding of new team members, ensuring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application scalability, reliability, and performance, streamlining deployment processes and promoting efficient infrastructure management across operational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feedback, utilizing empathy and effective communication to tailor solutions that accurately meet their expectations and foster business relationships.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automation efforts in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team productivity and reducing potential downtime during software rollouts.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suite of software applications focusing on civil IT solutions, enhancing features for planning, bidding, construction management, and paperless contracting in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solutions for project management,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responsive front-end designs, enhancing user interaction and facilitating better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enhance the overall user experience by integrating feedback into software iterations, demonstrating strong adaptability to meet client needs and project goals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delivery pipelines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testing and deployment processes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conducting workshops and training sessions for teams, helping them to adopt new technologies and methodologies that align with industry standards and enhance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gathering system requirements from stakeholders, ensuring clear communication channels and a comprehensive understanding of desired functionalities for software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documentation and user manuals for various solutions, ensuring that end users had accessible resources for optimal software utilization and support.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data management practices and system integrations, ensuring seamless interoperability of services within civil project management applications, leveraging RESTful API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retrospectives to continuously improve processes and code quality, encouraging constructive feedback and fostering an open and inclusive environment for all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Succeeded in enhancing system security measures and ensuring compliance with regulatory requirements for data handling and storage processes in civil IT applications, effectively protecting sensitive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software testing phases to identify and resolve bugs and vulnerabilities, maintaining software reliability and satisfying user expectations across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database systems, streamlining data flow and enhancing the efficiency of software in managing civil project workflows.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