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over 11 years of experience in developing web and mobile applications. Proficient in a multitude of programming languages and frameworks, dedicated to building scalable and secure technology solutions. Strong communicator with proven success in mentoring and collaborating across teams to drive project success and implement innovative technological advancements.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Spring Boot, Express.js, Ruby on Rails,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PostgreSQL, MongoDB, Redis, Oracle, Microsoft SQL Server,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Jenkins, Git,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Selenium, Postman, Jest, Cypress, Mockito, TestNG, Cucumber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full-stack development of numerous software applications,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client-side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ensuring a responsive and seamless user experience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mentoring sessions for junior engineers, fostering a culture of knowledge sharing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prioritize tasks and manage workflows effectively, collaborating with stakeholders to align technical solutions with business objectives and seamlessly drive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focusing on security, performance, and maintainability, while adhering to industry standards and organizational guidelines during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business analysts and project managers to gather requirements, translate them into technical specifications, and proactively communicate project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plans and automated testing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validating application functionality and enhancing software quality through rigorous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requests and gathered data to determine system impacts, accurately estimating timelines for new features and system modifications, demonstrating excellent analytical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strategy for integrating existing applications with third-party services, enabling efficient data flows and enhancing overall application functionality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sessions, contributing innovative ideas for improving application architecture while assessing technology and cybersecurity risks associated with proposed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concise documentation for all software processes and methodologies, ensuring that technical knowledge was effectively captured for future reference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incidents by diagnosing issues, providing timely resolution, and collaborating with operations teams for efficient incident management and recovery, demonstrating adaptability under pressure.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the latest industry trends in software development, implementing new technologies and best practices to enhance existing systems and leverage competitive advantages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to refine the product backlog and prioritized development tasks, ensuring alignment with immediate business needs and optimization of resource utilization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stakeholders, addressing their needs through the development of intuitive software solutions that provide value and enhance the user experience immensely.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on-call responder for mission-critical software issues, showcasing reliability and commitment to maintaining system uptime and performance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scalable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functionality and user experience for a range of civil infrastructure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utilizing insights from stakeholder input to define app specifications and ensuring technical solutions addressed complex business challenges in the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services that enhanced the functionality and interaction of applications, enabling seamless integration with multiple systems in a high-availability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mobile applications that facilitated real-time data access for construction management, streamlining project management processes for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refactoring and optimization, improving application performance and maintainability, thus supporting long-term success and sustainability of technological solutions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system analysis and application testing, ensuring robustness and performance of applications, ultimately leading to increased user satisfaction and improved system response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elevate the skills of junior software engineers, showcasing dedication to professional knowledge development and team success in navigating project obstacles.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lifecycles, delivering high-quality software solutions in an iterative manner and effectively responding to continuous changing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cross-departmental meetings to lead discussions on technology risks and proposed iterations, ensuring all members of the team were aligned on best practices and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unit and integration testing strategies to verify aspects of functionality and stability within applications, proactively mitigating release-time failures and setbacks.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management and optimization efforts within projects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harmonizing data storage solutions with application requirements across various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feedback on software applications, demonstrating strong interpersonal skills and extending a commitment to service excellence and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