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Versatile Software Engineer with over 11 years of experience specializing in full-stack web development and mobile applications. Highly skilled in JavaScript, TypeScript, Node.js, Express, React, and Next.js with a proven ability to deliver innovative solutions in fast-paced environments. Adept at mentoring and collaborating with cross-functional teams to achieve high-quality results and enhance engineering culture while successfully shipping complex web applications at scale.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Java, Python, C#,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React, Next.js, Angular, Vue.js, Express,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Webpack, Babel, ESLint,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SQLite,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Heroku,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robust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dynamic business requirements, ensuring high performance and code quality across diverse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 teams to translate ideas into elegant solutions, enhancing user experiences through responsive design and clean UI components based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sharing knowledge in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and best practices, fostering a culture of continuous learning and collaboration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defining and refining architectural practices, contributing to an organizational shift towards microservices, containerization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cloud deployment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delivery (CI/CD) pipelines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ensuring smooth production releases with minimal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and scaled applications to handle increased loads by employing various performance tuning techniques with modern web technologies and efficient database design, particularly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open-source community, releasing several libraries and tools that 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improved developer workflow, showcasing passion and commitment to high-quality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 participant in code reviews, ensuring adherence to coding standards while encouraging team members to embrace feedback and improve their coding practices for efficiency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stability and proactively identifying bugs through comprehensive test coverage for all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 to enhance productivity and project management, facilitating sprint planning and retrospectives to identify process optimizations and increase cross-functional team synergy.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performance bottlenecks in web applications using modern profiling tools, implementing effective caching strategies to enhance load times and improve overall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workshops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front-end frameworks, empowering team members to adopt new technologies and improve development proficiency.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high-quality documentation for internal processes and technical specifications to enable knowledge sharing and seamless onboarding of new team members into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cross-department colleagues, successfully promoting collaborative projects and sharing insights on emerging technologies integral to business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technical blog posts to keep the community informed of industry trends and evolving best practices in software engineering, contributing to professional development and brand visibility.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end-to-end digital solutions in civil IT projects,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planning and construction management processes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user feedback into product iterations, resulting in improved user interfaces for web applications focused on paperless contracting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Establishing a culture of quality by implementing test-driven development (TDD) practices across multiple projects and encouraging team members to adopt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and define project requirements, ensuring effective communication and alignment on project goals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expertise during product launches, ensuring seamless transitions from development to production for civil IT clients using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specifications and documentation for complex systems, enabling ongoing maintenance and enhancements while adhering to best practices and compliance standards within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workflow methodologies to streamline project execution and foster collaboration among engineering, design, and product management teams in remote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for performance improvements and data reliability across multiple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development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code management, facilitating version control and enhancing collaboration with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third-party APIs to expand application features and enhance overall functionality, leveraging effective API design and management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the software development community, attending workshops on emerging frameworks and technologies while promoting the company's technical brand through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liaison between technical and non-technical teams to ensure understanding of complex IT solutions, translating engineering concepts into accessible language for diverse audiences.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