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expertise in developing web and mobile applications. Strong proficiency in the Microsoft stack and a proactive approach to modernizing software systems using AI-assisted development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ASP.NET Web API, Entity Framework, React, Angular,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Visual Studio,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Lambda, S3, EC2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Mocha,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web applications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devices by employing modern development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user needs into technical solutions, actively contributing to product roadmaps and improving project outcomes through effective communication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generation and debugging, significantly accelerating development cycles and enhancing code quality by reviewing AI-generated outputs with rigorous attention to detail to ensure high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discussions, setting best practices for software development and leading code reviews to ensure maintainable, clean, and well-documented code across the project's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new platforms by modernizing existing codebases, employing robust development methodologies to minimize downtime and enhance user experience through seamless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leadership and guidance in software engineering practices, fostering a culture of continuous learning and knowledge sharing within the team to elevate overall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issues across entire application stacks, utilizing appropriate tools and analytics to troubleshoot complex system errors and implement effective solutions to maximize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technical risks and dependencies proactively, coordinating solutions with other teams to mitigate potential issues and streamline project workflows, enhancing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relational data models to improve data access performance and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collaborating on code changes through branches and pull requests, ensuring a smooth workflow and effective team collaboration during development cycles. 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microservices architecture, allowing the organization to effectively manage and scale various application components while enabling more agile development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operated distributed systems with asynchronous workflows, enhancing application performance and user experience through architectural improvements and implementation of messaging and observability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customizable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third-party developers to easily integrate and interact with our platform, while ensuring compliance with best practices in security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across all layers of the application, including unit, integration, and end-to-end tests, increasing deployment confidence and minimizing critical bug occurrences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and frameworks into existing projects, fostering innovation and continuous improvement within the engineering teams to enhance product capabilities and development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delivered innovative software solutions for civil IT applications, leveraging a variety of technologies to offer effective planning and management tools tailored to the construction and engineering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define requirements and ensure that technology solutions met the strategic goals of Infotech Inc, contributing significantly to the success of digital transformation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 for civil engineering applications, enhancing data retrieval operations and ensuring data integrity across platforms to streamline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user interfaces, enhancing user experience and driving customer satisfaction by delivering intuitive web applications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(CI/CD) pipelines,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minimizing manual intervention and reducing the time-to-market for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provided mentorship to junior developers, promoting adherence to coding standards and fostering best practices in an agile development environment to ensure quality in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technologies to enhance collaboration and efficiency during project execution and document management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between various software solutions and legacy systems, ensuring smooth transitions and operational continuity for clients seeking to modernize their IT landscapes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solutions to facilitate communication between diverse services and platforms effectively while maintaining security and access controls.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feedback on application functionality, iteratively refining features based on input to improve usability and effectiveness of tools designed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modular, reusable components for front-end applications, utilizing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development and improved maintainability of future projects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user satisfaction, using analytics tools to identify areas for enhancement and implementing improvements that led to more efficient project management workflows and better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