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Proficient in C#, ASP.NET MVC, .NET Core, and cloud technologies including AWS. Demonstrated ability to create high-quality software solutions focusing on performance and scalability, while employing robust testing and version control strategies. Strong interpersonal skills facilitate effective collaboration on project teams, leveraging best practices in software development to deliver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HTML5,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MVC, .NET Core, Vue.js, jQuery, PWA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DevOps,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Jira, NUnit, Entity Framework, Visual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and services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ASP.NET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scalability through comprehensive code reviews and adherence to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integration, utilizing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ORM, resulting in improved database interaction and reduced latency in data retrieval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stakeholder communication and project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scalability, implementing system optimizations to handle increased user traffic while maintaining application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unit testing and automated testing frameworks like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process, leading to a significant reduction in bugs and improved software quality at delivery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front-end technologies like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improving user experience by focusing on mobile responsiveness and accessibility in designs.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effectively by coordinating with team members and clients, ensuring timely project completion while aligning with client requirements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on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continuous learning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application development, protecting user data and enhancing trust in the application through various encryption techniques and access controls.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progress monitoring, enhancing team transparency and improving overall team productivity in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tight-knit collaboration with UI/UX designers to ensure that the developed applications matched design visions and enhanced user engagement across multiple platforms.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new tools and technologies while eagerly participating in training sessions, showcasing a commitment to professional development and staying updated with industry trends and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skill-building activities, learning new technologies and best practices to apply modern techniques effectively in ongoing projects to elevate overall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repetitive processes with scripts and development tools,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consistency which streamlined deployment and minimized discrepancies during development and production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client-facing meetings to clarify technical choices and incorporate feedback, building strong relationships through insistence on responsiveness and solution-focused dialogue.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software solutions for civil IT projects focusing on planning, bidding, and construction management, providing clients with optimized tools for project execution and tracking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gather requirements, ensuring that software solutions met their expectations while utilizing </w:t>
      </w:r>
      <w:r w:rsidRPr="003813CA">
        <w:rPr>
          <w:rStyle w:val="span"/>
          <w:rFonts w:ascii="Arial" w:eastAsia="Century Gothic" w:hAnsi="Arial" w:cs="Arial"/>
          <w:b/>
          <w:bCs/>
          <w:sz w:val="22"/>
          <w:szCs w:val="22"/>
        </w:rPr>
        <w:t xml:space="preserve">Agile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iterative development and delivery of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design and implement features that enhanced the bidding process, utilizing </w:t>
      </w:r>
      <w:r w:rsidRPr="003813CA">
        <w:rPr>
          <w:rStyle w:val="span"/>
          <w:rFonts w:ascii="Arial" w:eastAsia="Century Gothic" w:hAnsi="Arial" w:cs="Arial"/>
          <w:b/>
          <w:bCs/>
          <w:sz w:val="22"/>
          <w:szCs w:val="22"/>
        </w:rPr>
        <w:t xml:space="preserve">ASP.NET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structure web applications that met modern user interface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testing sessions to ensure that developed applications met usability and functionality expectations, leading to improved satisfaction among end-users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existing applications to expand functionalities and improve data accuracy for civil engineering clients, ensuring interoperability across various systems in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solution, leveraging web technologies to automate workflows while significantly reducing paperwork and increasing process efficiency for civil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applications, conducting routine optimizations and bug fixing to extend the lifespan and performance of tools utilized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additional staff on newly implemented software solutions, fostering a culture of knowledge sharing and enabling smooth operational transitions for teams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problem-solving skills to troubleshoot and resolve technical issues in software applications, ensuring minimal downtime for operations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team productivity through effective use of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that all team members could collaborate smoothly on shared code bases without conflicts.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client feedback loops effectively, utilizing it to iterate on software features which ensured alignment with user needs and enhanced overall software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project evaluations, facilitating discussions on progress, risks, and potential solutions, which led to improved project scope management and resource allocations.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