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Proficient in designing scalable solutions, collaborating effectively with teams, and mentoring junior developers, with a strong passion for healthcare innovation and AI-driven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C#,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Heroku,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 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software solutions for healthcare applications, aligning with requirements gathered through collaborative efforts with product managers and data scientists to ensure stakeholder satisfaction and product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to maintain high coding standards, thereby enabling junior engineers to learn best practices and improve their coding skills while contributing to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methodologies, encompassing sprint planning, daily stand-ups, and retrospectives, which facilitated effective communication among teams and enhanced project delivery timelines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platform functionalities, ensuring that applications are at the forefront of healthcare innovation and capable of addressing complex industry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process bottlenecks and implemented improvements that streamlined development workflows, leading to a more efficient and productive development environment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and industry trends, incorporating relevant tools into the development process to ensure the team utilized the most effective and cutting-edge technologies available.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applications, enhancing system performance and reliability while promoting better collaboration across distributed teams in software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teams on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fostering an environment of transparency and continuous feedback that encouraged team members to thrive and exceed their potential.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codebases and project specifications, improving the overall maintainability and ease of onboarding new engineers by ensuring clarity and comprehensive understanding of the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user requirements, translating them into technical specifications that effectively bridged user needs with engineering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frameworks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AI-driven healthcare solutions, contributing to the organization's mission to innovate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tests and integration tests to ensure code quality and functionality, emphasizing the importance of robust testing protocols in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guidance on coding practices, offering feedback, and facilitating knowledge sharing sessions that enhanced team skill sets and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 migration processes to cloud platforms, ensuring data integrity and security during transitions, while mitigating potential downtime and disruptions to service.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application performance through code optimization and system design, leveraging best practices in software architecture to enhance user experience and system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that supported digital solutions in planning, bidding, and construction management, demonstrating a deep understanding of civil IT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project requirements and implement software solutions that drove efficiency in managing construction documents and contracts, aligning technology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unit testing of applications built to support paperless contracting,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application performance for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software design patterns and best practices to architect efficient solutions, allowing for the adaptability of applications to evolving civil engineering projects and requirements of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architecture phases of multiple successful software projects, using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reliable and scalable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support for new software tools designed for clients in the construction industry, enhancing user adoption while fostering smooth transitions from traditional paper-based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enhancements to existing software that reduced data entry errors and increased efficiency for users by leveraging fundamental concepts in software usability and interface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identify pain points in the existing workflows and proposed innovative software solutions that streamlined contracting processes and improved overall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of applications to ensure optimal resource utilization, thus resulting in a more responsive product that met the demands of various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continuous integration pipeline that automated testing and deployment processes, significantly reducing release cycles and improving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integrate legacy systems with modern applications, using technologies that modernize infrastructure while maintaining the integrity of historical data and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demonstrations and workshops to clients, showcasing digital platforms and their capabilities, thus promoting understanding and encouraging broader adoption of technology in the civil engineering space.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