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collaborative Senior Software Engineer with 11 years of software development experience, specializing in backend architectures and microservices for e-commerce applications. Proven ability to design, build, and maintain robust systems utilizing Go, TypeScript, and cloud infrastructure. Commitment to continuous learning and team collaboration for delivering quality software on time.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JavaScript, Python,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Gin, Gorilla Mux, React, Express.js, Flask, Spring Boot,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Postgres, Elasticsearch, RabbitMQ, Redis,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Argo,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Ginkgo, SonarQube, Jenkins, GitHub Actions,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API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 e-commerce platform, ensuring high performance through the utilization of microservices architecture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frontend teams to implement features and troubleshoot issues,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testing and ensuring smooth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in agile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design discussions, enhancing team code quality while mentoring junior developers in best practices for writing clean and maintainable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and impactful UX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the data management solutions for handling diverse datasets, while optimizing queries to reduce latency and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operational excellence, participating in on-call rotations to address production incidents, and actively troubleshooting service interruptions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both API interactions and system architecture,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clarity for end-users and internal stakeholders, enhancing project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methodologies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pipelines that support rapid feature delivery and tested code more effectively before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exploratory testing of new features using automated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better test coverage and ensuring robust software delivery for e-commerce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daily standups and sprint retrospectives, fostering a collaborative team culture that prioritized feedback, adaptation, and technological best practices beneficial to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cloud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are scalable and cost-effective through careful architectural decisions and leveraging multiple AWS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performance enhancements across services, recommending architectural changes and code optimizations that increased throughput and reduced resource consumption across all services handled.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backend functionalities for civil IT applications,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experiences in planning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construction project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supporting remote accessibility for field operators.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message queuing in real-time systems, improving communication and data synchronization between processes within project management applications in digital planning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data retrieval from large datasets, optimizing search functionalities for bidding and construction management tools within various digital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optimization and refactoring to boost system performance across web applications that provided value-added services to project teams and stakeholders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and collaborated with QA teams to ensure that new features align with user expectations and project specifications as stipulated by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reporting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analytics frameworks, facilitating data visualization that allowed for better decision-making among stakeholders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 on agile methodologies and coding best practices specific to digital solutions for construction management, fostering a culture of continuous learning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with clients, translating their operational needs into technical requirements, and developing viable technical solutions using both Agile and traditional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post-deployment support and maintenance for systems, ensuring that updates and patches were implemented promptly to minimize disruptions in civil IT operations and maintain system stability.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third-party APIs that allowed clients to access additional services, driving competitive advantage within digital solutions for construction management across the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server configurations and deployment strategies within the cloud to ensure application robustness and adaptability to changing resource demands, enhancing user experience and application responsiveness.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