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Senior Software Engineer with over 11 years of experience in software development, specializing in web and mobile applications. Proven track record in designing, developing, and maintaining high-performance software solutions using modern technologies. Strong advocate for technical excellence and collaboration within agile teams while delivering impactful financial planning tools that enhance user engagement and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Next.js, Express.js, Redux, Angular,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GitHub, CircleCI, Travis 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Cypress,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through interactive features and responsive design principles that follow best software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implement new features from concept to deployment, nurturing collaboration between designers and product managers to deliver innovative financial solutions that align with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backend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performance, security, and maintainability as well as enhancing data retrieval for optimal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and scalability by implementing microservices architecture and utilizing containers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enhancing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team members on best practices in application development, emphasizing the importance of clean code and continuous improvement while fostering a positive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application reliability by reducing defects and ensuring high-quality software delivery in fast-paced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planning, retrospectives, and daily stand-ups to adapt to evolving project requirements while ensuring timely feature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data sources and visualization frameworks to create powerful financial dashboards that enable users to analyze data insights effectively, enhancing decision-making capability.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modern technologies and frameworks, actively contributing to knowledge sharing sessions that drove technical innovation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across technology stacks, ensuring compliance with industry standards while protecting sensitive user data in financial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engineers to triage and resolve defects, resulting in streamlined processes for application releases and improved user satisfaction through timely feedback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 to influence design decisions focused on enhancing performance and scalability using advanced cloud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serverless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hackathons to encourage creative problem-solving among team members, facilitating collaboration on innovative projects that pushed the boundaries of financial planning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culture of feedback and adaptability within the team, enhancing overall team performance and delivery effectiveness in producing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agile methodologies, including Kanban and Scrum, to manage project lifecycles effectively and improve the delivery of key software features while responding to changing priorities.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web-based solutions for construction management, bidding, and project inspections,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facilitated seamless data management for construction documents, improving accessibility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teams, contributing software insights to both engineering and non-engineering stakeholders, ensuring product alignment with project goals in a dynamic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data visualization tools that integrated with existing project management systems, enhancing the decision-making capabilities of clients in bid management and construction tracking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systems, ensuring software updates and enhancements were implemented efficiently to increase performance and reliability as part of the continuous integration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requirements gathering and design to implementation and deployment, ensuring that client specifications were met on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the transitions from waterfall methodologies to agile practices, improving team dynamics and speed of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optimization of system performance and response times by identifying bottlenecks in the CI pipeline and refining deployment procedures to assure rapid feature rollouts.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and monitoring tools to assess application performance post-deployment, leading to data-informed enhancements and informed future design decisions that benefited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engineering concepts and project updates to stakeholders, facilitating informed decision-making at all levels regarding project direction and priorities while maintaining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documentation and training materials to assist team members in understanding system features and functionalities, encouraging broader adoption within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code reviews and knowledge sharing that enabled team members to learn from each other and improve collective software engineering practices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