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software engineer with over 11 years of experience in software development, specializing in web and mobile applications. Expertise in Java, SQL, Snowflake, and AWS with a strong understanding of security and data governance principles, committed to delivering high-quality, scalable applications that meet business requirements.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SQL, Python, JavaScript, HTML5, CSS3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Snowflake, AWS Redshift, MySQL, PostgreSQL, SQL Server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Computing: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 Services, AWS Lambda, AWS S3, AWS EC2, Docker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Spring Boot, Hibernate, Flask, Node.js, React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Practices: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Agile, CI/CD, DevOps, Unit Testing, Microservices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Designed, implemented, and maintained high-quality software solutions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adherence to best practices and optimizing application performance for scalable data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optimized data pipelines and schemas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Snowflake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the performance of data retrieval and integration functions to support robust analytics capabilities.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and maintained cloud-based solutions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adhering to security protocols and cost management practices while ensuring high availability and resilience of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Took ownership of development tasks, delivering project initiatives end-to-end while collaborating with cross-functional teams to meet business requirements and quality standards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architectural discussions to ensure that all software solutions met security best practices and complied with data governance and privacy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code reviews to promote adherence to software development lifecycle best practices, sharing expert knowledge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continuous team improvement.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Adapted quickly between multiple projects and initiatives, providing expert guidance in application design and ensuring consistent communication with stakeholders throughout the development process.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secure coding practices and integrated data governance principles into application development, building user trust through compliance with industry standards and regulations.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Lambda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DynamoDB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build serverless applications that reduce operational overhead while enhancing responsiveness and scalability for end-users.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automation scripts and 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 to streamline the deployment process, reducing time-to-market for new features and functionality within the software products.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agile methodologies, facilitating sprint planning sessions to prioritize tasks and align team efforts towards shared objectives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developers, fostering a collaborative environment and enhancing team skill sets through knowledge sharing and hands-on training in key technologies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Snowflake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troubleshooting and debugging complex data integration issues, employing analytical thinking to resolve challenges swiftly and maintain project timelines.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data scientists and analysts to refine data models and ensure that analytics applications derived accurate insights from the integrated data within the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Snowflake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architecture.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rich UI components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an optimized user experience and timely enhancements based on user feedback in Agile sprints.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complex applications and digital solutions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the provision of effective tools in planning, bidding, and construction management sectors at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Infotech Inc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product owners and stakeholders to gather and refine requirements, translating business needs into technical specifications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managed robust data solutions leveraging database management systems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 RDS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driving efficient data handling to support construction inspection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agile methodologies, facilitating collaborative team environments and engaging in regular sprint retrospectives to enhance the development workflow of infrastructure solutions in the civil domain.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best practices in security architecture and data governance to enhance the safety and reliability of applications developed for various construction management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client meetings to discuss project requirements and implementation timelines, ensuring alignment with customer expectations while adhering to industry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paperless contracting solutions into civil IT workflows, promoting efficiency and reducing manual errors through technology advancements in software design and implementation.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in using frameworks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Boot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libraries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Hibernate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a solid foundation in software engineering principles across the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sophisticated user interfaces for civil engineering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HTML5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CSS3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the accessibility and usability of digital solutions provided to clients.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technical sessions focusing on modern software delivery practices, emphasizing the incorporation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strategies into daily development tasks to foster quicker innovations.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RESTful APIs to facilitate seamless communications between different software systems in the construction sector, fostering interoperability and enhancing user functionality.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Incorporated testing methodologies within the development lifecycle, enhancing the reliability of software solutions through comprehensive unit and integration testing frameworks that ensured quality outcomes.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