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extensive experience in delivering API-driven solutions and collaborative software development for web and mobile applications. Proficient in Ruby on Rails, modern JavaScript frameworks, and robust backend technologies, I thrive on creating user-centered applications and advancing engineering best practices to optimize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Python, JavaScript, SQL,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Vue.js, React, Angular,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Neo4j,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PostgreSQL,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RSpec, JUnit, Cucumber, Selenium, Jest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derive innovative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 for developing efficient API-driven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while fostering a productive team environment, enhancing their skills in software development best practices and code optimization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responsive user interfaces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improving user engagement through seamless performance and interactivity.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backend services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containers, ensuring high availability and scalability of applications deployed across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solid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RSpec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robust backend test implementations to ensure continuous integration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solving complex data transformation challenges by modeling data effectively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Neo4j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driving enhancements in application efficiency and operational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decision-making discussions to optimize server-side processing and API development, setting strategic directions that align with business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documentation, creating comprehensive technical documentation and user manuals for developed features, thereby promoting code maintainability and team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and management of microservices, providing resilient and manageable deployment environments for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reducing technical debt by actively engaging in code reviews, collaborating with peers to improve code quality and team-wide software knowledge.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smooth deployments and operational workflows while maintaining high standards of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adopt Agile methodologies, promoting iterative development processes that increased stakeholder engagement and satisfaction levels in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performance bottlenecks in existing applications, implementing efficient SQL queries and database optimizations that enhanced application response time and resource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translate requirements into technical specifications, ensuring alignment with customer needs in application development and delivery timing.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sessions, enhancing team capabilities in emerging technologies, keeping the team updated with industry trends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API-driven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for a variety of web tools,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core principles ensuring high maintainability and facilitating easy integration with other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complex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user experience across multiple projects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creating robust solutions for construction management software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ensuring accurate data handling for project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stakeholders to advocate for user-centric approaches in software development, ensuring that key functionalities align with civil engineering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improving deployment efficiency across multiple environments while simplifying development workflows for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successful delivery of several large-scale projects by implementing a service-oriented architecture, focusing on scalable and maintainable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maintaining compliance with industry standards and regulations, enhancing operational readiness for digital solutions in planning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scraping and automation tasks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collection processes for analytics and reporting purposes within the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