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11 years of experience in designing and implementing robust web and mobile applications. Proficient in B2B and B2C SaaS products, specifically in the FinTech sector, skilled at optimizing payment solutions with a focus on performance and user experience.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Ruby, Python, Java, Go, SQL,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Ruby on Rails, Node.js, Django, Express.js, jQuery, Redux,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Tools:</w:t>
      </w:r>
      <w:r w:rsidRPr="003813CA">
        <w:rPr>
          <w:rFonts w:ascii="Arial" w:eastAsia="Century Gothic" w:hAnsi="Arial" w:cs="Arial"/>
          <w:sz w:val="22"/>
          <w:szCs w:val="22"/>
        </w:rPr>
        <w:t xml:space="preserve"> PostgreSQL, MongoDB, Redis, MySQL, SQLite, Firebase, Oracle, ELK Stack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Docker, Kubernetes, AWS, Azure, CI/CD, Jenkins, Terraform, GCP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Payment Technologies:</w:t>
      </w:r>
      <w:r w:rsidRPr="003813CA">
        <w:rPr>
          <w:rFonts w:ascii="Arial" w:eastAsia="Century Gothic" w:hAnsi="Arial" w:cs="Arial"/>
          <w:sz w:val="22"/>
          <w:szCs w:val="22"/>
        </w:rPr>
        <w:t xml:space="preserve"> Stripe, PayPal, Square, JPMorgan API, Highnote, Checkbook, Fragment, Blockchain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to enhance transaction reconciliation processes across multiple financial providers, ensuring seamless interoperability and alignment between internal and customer-facing balances.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new money movement flows, optimizing for transaction speeds and costs while ensuring compliance with financial regulations and best practices in the payments industry.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general ledger systems capable of handling billions in transactions, focusing on accuracy and real-time risk management with a proactive approach to system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management to translate complex financial challenges into efficient software solutions, consistently delivering robust functionality that meets user needs and enhances the customer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development methodologies to rapidly prototype and iterate on new payment infrastructure features, working alongside a diverse team to achieve targeted project outcomes efficiently.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comprehensive logging and monitoring solutions to improve system transparency, enhancing operational oversight and facilitating better decision-making based on transactional data analytics.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extensive code reviews to ensure high-quality deliverables, fostering a culture of education and collaboration among peers while promoting best software development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agile software development practices to boost team productivity, ensuring adaptability and responsiveness to project changes while maintaining rigorous documentation and testing protocols.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to validate software functionality, ensuring high reliability and performance in production environments through continuous integration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external vendors to enhance the resilience and integrity of payment solutions, negotiating service level agreements that align with business and customer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analyses of business processes and systems to identify inefficiencies and recommend optimization strategies, driving significant improvements in transaction accuracy and processing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planning sessions to inform technology direction and product roadmaps, leveraging insights from industry trends and customer feedback to shape innovative payment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providing guidance on best practices in software development, payment systems, and financial compliance, paving the way for their professional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across the organization to gather requirements and understand user needs, translating insights into feature specifications that enhance the overall product offering.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initiatives to reduce fraud risks associated with payment transactions, employing machine learning algorithms and advanced analytics to identify patterns and implement preventive measures.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scalable software solutions leveraging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Ruby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Infotech's innovative digital solutions for civil engineering projects and enhancing the efficiency of planning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interfaces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improved user experiences for clients in the bidding and paperless contracting sectors of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architects to define software requirements and deliver solutions tailored to the specific needs of large infrastructure projects across various industries.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backend services with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of front-end applications with robust server-side functionalities for optimal performance in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queries and designed data models that improved the performance of project management tools, significantly reducing latency and enhancing user interaction with the platform.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software development lifecycle from planning to deployment, utilizing agile methodologies to meet project milestones while maintaining high standards for code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testing and gathered feedback to iterate on product features, fostering continuous improvement and ensuring alignment with client expectations and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automation of testing processes, creating a more comprehensive test suite that increased code coverage and enhanced product reliability and resilience.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across interdisciplinary teams to evaluate the effectiveness of implemented solutions, with a strong focus on delivering value to stakeholders in the civil construction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user documentation and technical guides, empowering end users to utilize the digital tools effectively while ensuring compliance with industry guidelines and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professional development around emerging technologies in construction and planning management, adapting skills to meet evolving industry trends and client demands.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technical workshops for team members to strengthen knowledge in software integration techniques, leveraging insights from past projects to foster best practices across the organization.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