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Senior Software Engineer with over 11 years in software development, specializing in Microsoft Dynamics 365 Business Central, AL, C#, and React. Proven ability to develop complex solutions and drive project success in remote settings. Strong in debugging, documentation, and collaborating within agile teams to create high-quality software solutions for retail and business applications.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AL, C#, JavaScript, TypeScript, HTML5, CSS3,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Node.js, Express.js, Angular, Bootstrap, jQuery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Azure, Docker, Kubernetes, GitHub Actions, Jenkins,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 Server, Cosmos DB, PostgreSQL, MongoDB,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Methodologies: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Kanban, DevOps, Continuous Integration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innovative extensions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Microsoft Dynamics 365 Business Central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meet client specifications, emphasizing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programming language and leveraging modern development practices that enhance usability and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 to analyze business requirements and translate them into technical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strong communication and teamwork.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best practices in coding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debugging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identify and resolve complex issues within web and cloud-based applications, significantly improving the development lifecycle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source control management, managing pull requests and code reviews to ensure high quality and maintainable code across development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new features in point-of-sale systems aimed at modern retail solutions, focusing on user experience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responsive and intuitive user interfaces.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Wrote comprehensive documentation including code comments, user guides, and technical specifications in compliance with established coding standards, enhancing project knowledge transfer.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and mentored junior developers in best practices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development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an environment of continuous learning and improvement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integration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automating deployment processes and ensuring faster delivery cycles while maintaining code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agile software development processes, participating in sprint planning and retrospectives, and promoting effective communication across remote teams to align project goals.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monitoring tools and telemetry for performance tuning, improving application response times and system reliability, thereby meeting user demands and business objectives.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testing and validation of code changes to ensure high functionality and reliability of applications in live environments, enhancing user satisfaction and project quality.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time estimates for project deliverables accurately, ensuring alignment with project timelines and client expectations and facilitating smooth project execution.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automated tests to ensure code integrity and performance, contributing to the reliability of solutions deployed in business environments, and reducing the incidence of production issues.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fostered efforts for continuous integration environments, improving the development workflow efficiency and product delivery to the market.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new technologies and tools for potential adoption in projects; shared insights with team members to enhance project strategy and execution efficiency.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web applications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solutions that supported civil IT projects related to construction management and paperless contracting.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and stakeholders to gather requirements, transforming them into technical specifications and software solutions that met industry standards in civil engineering.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contributed to the improvement of coding standards and development best practices, encouraging a culture of quality and innovation throughout the engineering team.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architecture and design of scalable software solutions that effectively integrate with existing systems and APIs, enhancing the interoperability of civil IT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and participated in regular standups, sprint planning, and retrospectives to improve team performance and project outcomes collaboratively.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Resolved technical issues by performing extensive debugging and implementing performance improvements on existing applications, thus boosting system efficiencies and user experience.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users on software functionality and provided ongoing support, ensuring their needs were met while enhancing user engagement and satisfaction with technical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and documented test plans for application and system components to ensure consistent performance and compliance with project timelines and deliverables.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