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Result-driven Senior Software Engineer with over 11 years of experience in software development, specializing in web and mobile applications. Expertise in driving loyalty platform technologies, with strong collaboration and mentorship abilities to enhance technical team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React, Vue.js, Node.js, Django,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Microsoft Azure, AWS, Kubernetes, Docker, Terraform, Jenkins, CI/CD,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Elasticsearch, SQL Server,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Maven, Gradle, JIRA, Confluence, Postman, Swagger,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loyalty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focusing on designs that enhance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Athlete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scalable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refine requirements, implementing feedback loops that directly influenced features surrounding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loyalty program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promoting a culture of continuous improvement and knowledge sharing within the team to enhance overall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event-driven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better data flow management and real-time processing capabilities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loyalty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through sprints, ensuring deliverables met business requirements while fostering an environment of adaptability and quick response to changing project scopes in a remote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features of the loyalty system through rigorous testing and integration, prioritizing the deployment of high-quality, bug-free software to improve customer satisfaction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Athlete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practices that provide essential insights into application performance, tuning processes for improved reliability and user engagement with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enhancing the efficiency of deployment cycles and ensuring all code met rigorous quality standards before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guidelines for coding best practices and design patterns, improving maintainability and scalability of software built for both the frontend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deliver comprehensive software solutions that meet compliance standards and business regulations, enhancing the trust and reliability of company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user feedback, continually iterating on the architecture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loyalty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with market trends and improve user engagement strategies documented in user stories.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code reviews and technical workshops as part of the team's professional development initiatives, fostering a collaborative learning environment among peers that contributed to project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architectural designs while addressing application security and access management challenges using industry-standard practices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high performance for user management features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loyalty web application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product brainstorming sessions, utilizing stakeholder input to guide technical development in ways that aligned with user needs and strategic company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 systems that support modular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integrate user requirements effectively into software solutions, emphasizing seamless interactions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of the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legacy systems to modularize functionalities, allowing for flexibility and scalability in application development pertaining to planning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user engagement and simplifying interactions for complex datasets typical in civil IT applications and digital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existing systems by migrating data to cloud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accessibility and reduced latency for users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maintenance checks to identify and resolve software defects proactively, improving overall system reliability and performance on civil construction applications used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and methodologies to ensure high levels of software quality and reliability, mitigating risks associated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rollouts in active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teams by providing technical insights and recommendations during project discussions, aligning engineering efforts with strategic business goals tailored for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efficient database management strategies for relational and document databases,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handle large volumes of construction data effectively in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collaborative design meetings to evaluate the effectiveness of various technology stacks for project delivery, ensuring that technical recommendations are grounded in current best practices and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functional requirements, translating them into technical specifications that accurately guided software development efforts across multiple iterations and sprints.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establish coding standards across the software team, promoting a coherent approach to software architecture and development processes crucial in the rapidly evolving field of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