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results-driven Senior Software Engineer with over 11 years of experience in software development, specializing in cloud infrastructure and DevOps practices. Proven expertise in automating complex service-oriented applications, enhancing scalability and security in cloud environments. Strong collaborator with excellent communication skills, adept at building tools for self-service within engineering teams and committed to fostering relationships that drive technical success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Go, Python, JavaScript,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Terraform, Docker, ArgoCD,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GitLab CI, Travis CI, Bamboo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Splunk, New Relic, Fluentd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Chef, Puppet, SaltStack, Terraform,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and reliability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maintaining best practices for security and compliance in application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operational tasks through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and reducing manual intervention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development teams to design and implement services adhering to modern software methodologies such as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12 Factor App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 orchestration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deployment processes, enhancing the reliability and management of service-oriented applications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monitoring, logging, and observability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proactive incident management and system health checks.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managing both relational and No-SQL databases, focusing on optimizing performance and ensuring data integrity for high-demand,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deployments and rapid iteration cycles within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channels with various engineering teams to cultivate a collaborative culture, leading to enhanced cross-functional project outcomes and improved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within the team, driving initiatives for consistent development and production environments that simplified deployment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system monitoring and alerting mechanisms to ensure prompt identification and resolution of incidents, greatly contributing to system stability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posture of application infrastructures by implementing industry-standard practices and frameworks to safeguard customer data and application integrity during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systems evaluations with the engineering teams to identify opportunities for enhancement and automation, ensuring continuous improvement of infrastructure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clear documentation of all code changes and infrastructure updates, ensuring traceability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within the team, fostering growth and encouraging adherence to best practices while enhancing overall team performance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system enhancements, aligning engineering outputs with business objectives and prioritizing impactful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targeting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workflows, enabling robust digital solutions for project planning, bidding, and construction management that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focused on continuous integration and deployment, allowing for rapid delivery of features and enhancements based on client feedback in Digital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cross-disciplinary teams to create tailored digital tools that streamlined paperless contracting and real-time inspection protocols, significantly reducing project delays and increasing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serviced data analytics and reporting functionalities for improved project management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data availability and integrity in situations involving heavy transaction loads for essential project tracking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engagement meetings to gather feedback and define system requirements essential for enhancing existing solutions and ensuring alignment with user needs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hosting of applications, focusing on automating the deployment processes, ensuring seamless updates and integrations across various web services supporting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scripts for automated testing and deployment to enhance the reliability of web applications, significantly reducing time spent on manual quality assurance tasks and error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mechanisms within applications, aiding the continuous enhancement of the user experience and leading to a 30% improvement in user satisfaction based on retention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management and operations teams to align technology strategies with organizational objectives, ensuring that software solutions met project timelines and performance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assistance, resolving issues proactively through effective communication and timely engagement with end-users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system documentation and user manuals for internal use, enhancing onboarding processes and facilitating knowledge transfer for incoming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