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building robust web and mobile applications. Proficient in TypeScript, React, and Redux, with a user-centric approach to software development. Strong collaborator skilled at enhancing complex codebases and delivering value through effective debugging and feature implementation.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Node.js, Express.js, WebGL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Jest,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CI/CD,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Sketch, Adobe XD, InVision, Three.js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innovative features for a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web application, ensuring functionality aligned with homebuilder needs for designing customized homes.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existing legacy components through extensive refactoring processes, improving maintainability and clarifying the codebase associated with a large-scale production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Closed off critical bugs and optimized performance in a bustling production setting, enhancing user experience for a diverse range of customers within home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Cross-collaborated with product managers and UX designers to guarantee that feature developments matched real-world user requirements and best practices from design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increased code confidence and mitigated regression risks across critical application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industry-standard best practices for code reviews, leading to a culture of continuous improvement and knowledge sharing among engineering peers derived from established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WebGL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introduce compelling 3D visualizations, facilitating an enhanced user experience in the design application and driving user engagement through interactive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team retrospectives to foster a culture of collaboration and continuous learning, contributing to the overall enhancement of the software development life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sharing insights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improvements, strengthening the team’s approach to state management within complex user scenarios of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Establishing a user-focused mindset, actively sought user feedback to identify pain points and improve software solutions that lead to qualitative enhancements in user satisfaction and product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Translated business goals into technical implementations, ensuring that software changes aligned closely with strategic objectives outlined by company leadership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third-party services to facilitate data retrieval within the application, establishing a synergetic ecosystem that improved overall performance and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expanding application functionality while maintaining performance metrics essential for real-time user interactions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adoption of cloud infrastructure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scalable and reliable app deployment, proactively resolving issues related to application performance and uptime.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ceremonies and promoted transparent communications among team members, enhancing collaboration and delivery speed through effective sprint planning and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shipped user-facing features in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responsive, engaging interface across various devices and browsers for civil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debugging sessions and employed detailed logging techniques to identify and resolve issues within applications that catered to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plans that streamline construction management processes through paperless solutions, collaborating with architects and engineers to ensure seamless integration with existing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retrieval times critical for maintaining real-time features used in the bidding and planning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successful refactoring projects to enhance legacy systems, leading to improved functionality and maintainability, thereby improving developer agility and system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implement automated testing frameworks, enhancing deployment confidence and ensuring the robustness of software built for civil engineering functions.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design and project managers to harmonize technical solutions with client specifications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into enterprise-level applications, increasing deployment efficiency and reducing release cycles through improved automation and consistency.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user feedback mechanisms to enhance applications tailored for construction management, contributing to refined workflows and iterative improvements that directly benefitted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technical assessments on web application enhancements, ensuring product alignment with industry standards and client expectations within the government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 cloud-efficient digital operations,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that enhanced deployment flexibility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retrospectives to analyze project outcomes, drawing insights that informed technical direction and contributed to team growth in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