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Engineer with over 11 years of software development experience specializing in web and mobile applications. Proven expertise in developing innovative solutions with a focus on security and user experience in high-traffic environments, seeking to contribute to CLEAR's mission of transforming identity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 Boot, Angular,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Argo,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DynamoDB, Oracle,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VS Code, IntelliJ,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advanced security protocols to ensure user data protection inline with industry best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 design, employing agile methodologies to iterate rapidly, gather feedback, and enhance application functionality,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code quality while ensuring adherence to established security guidelines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decision-making for application components, applying strong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containerization to optimize performance and drive efficiency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features that expanded user capabilities, leveraging a thorough understanding of data modeling and architecture to enable seamless integration of biometric and digital identity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focused on digital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tandem with agile project management practices to optimize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for digital contract management applications through iterative design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accessible components that prioritize user engagement and ease of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and project managers to define requirements and propose solutions, fostering collaboration and communication to ensure outcomes aligned with client expectations and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storage solutions, ensuring reliability and performance while implementing necessary data privacy measures to safeguard sensitive information throughout the application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