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Software Engineer with 11 years of experience focusing on web and mobile applications. Proficient in modern front-end technologies, including Angular and TypeScript, with strong mentoring and collaborative abilities.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SCSS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NgRx,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 Components, RESTful APIs, GraphQL, BEM, Object-Oriented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Git, Jest, Cypress,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and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Responsive Design, Component-Based Architecture, Design Systems, Microservices, UX/UI Principles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micro-frontends for enhanced modularity and performance in line with Agile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dynamic user interfaces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while enhancing the user experience through strategic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UX/UI design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accessibility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cultivating a collaborative environment that emphasized peer programming and code reviews to promote team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component libraries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Components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reusable, maintainable code to improve the speed of application delivery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UI/UX designers and backend teams to structure, implement, and optimize project roadmaps, enhancing project efficiency and alignment with overall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documentation, testing, and code quality, setting standards for the engineering team's coding culture and practices, commonly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daily stand-ups and retrospectives, providing constructive feedback and promoting innovative solutions to systemic problems identified within team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implementation of performance optimizations across applications, decreasing load times significantly and improving search engine visibility as well as user retention.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pair programming sessions, sharing best practices in code efficiency and debugging techniques to uplift the overall product quality and team proficiency.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architecture reviews on projects ensuring alignment with industry standards and adaptability to future technologies, positioning the team for scalable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state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NgRx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complex applications, significantly improving readability and maintainability of the codebase on larger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feedback collection and analysis to continuously refine features and improve usability based on concrete data insights from real-world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rigorous testing and benchmarking practices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bundle resources efficiently and manage dependencies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industry trends and advancements in web technologies to propose and integrate forward-looking strategies into the development workflow, ensuring competitive growth and agility.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for new technologies, ensuring team members remained abreast of industry advancements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applications for civil IT solutions, enhancing project visibility for planning and construction management operations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engaging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deliver user-driven improvements, focusing on maintaining a seamless digital experience in the transitioning from planning to bidding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and maintained database interfaces that streamline the project management lifecycle,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between front-end applications and back-end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development processes, ensuring transparent communication and timely delivery of project milestones, enhancing team cohesion and prompt adjustment to emerging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clear and comprehensive documentation for software solutions to support onboarding processes, ensuring new engineers could quickly adapt to existing projects and code 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existing software solutions, enhancing functionalities and keeping the platform competitive and up-to-date with industry standards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coding and conducting regular code reviews to uphold best practices in source control management, ensuring high-quality outputs in a fast-paced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web technologies, supporting the transition to more efficient and user-friendly applications that meet current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customer feedback sessions to refine product features, ensuring the solutions continually meet user expectations and market regulations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frontend knowledge base for in-house digital solutions, sharing insights on best practices in civil engineering applications while promoting technological adoption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variety of design and development tools,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XD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effectively prototype relevant features and enhancements in existing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industry professionals to ensure alignment with civil IT domain requirements, contributing significant insights that directed project outcomes toward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