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software engineer with 11 years of experience in both web and mobile applications. Proficient in building user-centric, data-driven solutions. Expertise in JavaScript, TypeScript, and React frameworks, with a strong focus on frontend development best practices and collaborative problem-solving.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HTML, CSS, JavaScript, TypeScript,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Redux, Angular, Vue.js, SASS,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Webpack, Babel, Yarn, NPM, Cypress, Jest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&amp; Prototyping: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Figma, Adobe XD, Sketch, InVision, Zeplin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OKRs, Kanban, Lean Development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to drive the development of new features within internal and customer-facing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code clarity and application performance at every stage of production.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existing projects, reducing runtime errors and enhancing maintainability through improved type safety and clearer data contracts across components for better developer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front-end performance through thorough analysis and restructuring of existing code, adopting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lazy loading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techniques, and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code-splitting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experience and system responsiveness.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and maintained comprehensive frontend design patterns and best practices, resulting in consistent application styling and enhancing modularity, scalability, and reusability of code components across various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robust suite of automated tests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multiple frontend applications, significantly improving reliability and reducing the frequency of regressions in production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collaboration with UI/UX designers to create visually appealing and functional user interfaces, advocating for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UI/UX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 principles throughout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advanced data visualization tools into applications, enabling users to gain insights from customer feedback data through interactive dashboards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D3.js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Chart.js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code reviews and guided junior developers, fostering an environment of knowledge sharing and continuous improvement while emphasizing the importance of clean, maintainable code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Embraced challenges of ambiguity in fast-paced startup environment by swiftly adapting to changing project requirements and prioritization, delivering effective solutions under tight deadlines.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knowledge of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architectures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performance optimization techniques to recommend and implement changes that improved API interactions and user engagement metrics across all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cross-discipline teams on frontend technologies and frameworks, ensuring seamless communication between developers, designers, and product managers for successful project outcomes and meeting key deadlines.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daily stand-ups and sprint reviews, driving alignment with stakeholders and incorporating feedback into project iterations to iterate effectively on product features and enhancements.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codebase changes effectively, ensuring smooth collaboration and deployment cycles within distributed teams across different geographical regions.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continuously within the agile development cycle, leading to enhanced product iterations that better matched customer expectations and addressed pain points with innovative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knowledge sharing sessions for team members on new frontend technologies and frameworks, including advancements in the JavaScript ecosystem and their practical application in enhancing user experiences.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civil engineering software solutions, focusing on user interfaces that facilitate complex processes like bidding and project management in the construction industry.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teams to understand client requirements and translate them into functional software solutions that improved operational efficiency and user satisfaction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features for digital solutions,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that streamlined workflows for project planning and contracting, making them more intuitive and responsive.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applications by implementing Agile methodologies, participating in all stages of the software development lifecycle to ensure timely delivery and quality assurance.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high-quality coding standards through rigorous peer reviews and unit testing, which ensured the robustness and adaptability of applications to meet evolving customer needs in the construction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backend interaction of civil IT solutions by integrating with APIs ensuring quick access to real-time data for contractors, improving decision-making processes across multiple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and implemented best practices in performance tuning by analyzing bottlenecks in both frontend and backend code, leading to a notable improvement in application speed and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reusable components and libraries that simplified the user interface design and offered a consistent experience across different modules of the application.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architecture and engineering teams to conceptualize and implement solutions that address the complexities involved in civil project management and workflow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documentation of technical specifications for software solutions, which served as a crucial resource for future development by making complex systems understandable and maintainable.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enhancing usability features in software applications, focusing on accessibility standards to create inclusive solutions for all users regardless of physical abilities or limitations.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brainstorming sessions to devise innovative solutions for ongoing challenges faced by project managers, driving team creativity and promoting a culture of experimentation and adaptability.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