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DevOps practices, cloud infrastructure management, and automation. Proven expertise in designing scalable and reliable systems, enhancing productivity through CI/CD pipelines and Infrastructure as Code.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DigitalOcean, Alibaba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Helm, Containerd,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GitHub Actions, CircleCI, Travis CI,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Terraform, Pulumi,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Elasticsearch,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evolved complex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cloud infrastructure ensuring high-level availability and performance, embracing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 and orchestration of services to enhance system resilience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and optimized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and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charts, focusing on deploying containerized applications with minimal downtime while enhancing the efficiency and reliability of the overall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builds and deployment processes, significantly reducing time-to-market for various features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provisioning times and ensuring a repeatable and automated approach to infrastructure management enhancing disaster recovery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observability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CI/CD pipelines, allowing for real-time monitoring and insights that drive performance optimizations and proactive incident response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and upgrades, incorporating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tools to accelerate deployment times, improve reliability, and significantly reduce costs associated with on-demand resource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mentor peers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fostering a culture of shared responsibility towards deployment success and operational excellence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conducted incident response protocols, facilitating root cause analysis and driving continuous improvement initiatives, ultimately enhancing organizational resilience and service reliability across multiple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driving automation in routine maintenance tasks and backup strategies utilizing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scripts, ensuring that the systems remained resilient and capable of meeting increasingly complex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service management teams to facilitate integration of enhancements into existing processes, advocating for clear communication pathways and a systematic approach towards operational workflows to boost overall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for civil IT applications, focusing on enhancing user interfaces and increasing functionality within construction management systems to improve contractor interactions and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team workflows,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for civil IT projects, resulting in more instantaneous feedback loops for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re-engineer digital solutions for construction planning,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storage and retrieval while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cloud-native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effective resource utilization and enabling teams to respond to changing project demands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processes, ensuring consistency between development, staging, and production environments, which improved overall deployment speed and reliability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mentoring of junior developers, promoting adherence to coding standards while encouraging innovative problem-solving approaches tailored to complex civil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that integrated with third-party services to enhance functionality within applications, ensuring user-friendliness while maintaining high levels of performance and security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for product improvement, enhancing alignment between development outputs and stakeholder expectations while ensuring stronger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documentation, improving data access speed, and enhancing decision-making through effective use of business intelligence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improving team collaboration and synergies across projects, leveraging tools for version control and project management to streamline workflows and enhance productivity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