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high-performance real-time data systems and cloud-based analytics applications. Proficient in key programming languages and cloud technologies to optimize data processing and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Scala, Python, Go, Kotlin, Ruby,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Terraform,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Pinot, Kafka, Spark, Hadoop, Cassandra, MongoDB, Elasticsearch,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gRPC, Thrift, Service Mesh, Load Balancing, Caching, CQRS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Vert.x, Jenkins, Git, Maven, Gradle, JUnit,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optimized real-time data ingestion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Pinot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access and retrieval of data to support analysis and decision-making, enhancing application performance across multiple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low-latency distributed systems that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streaming and processing, allowing for real-time analytics and insights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enhancing features and performance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Pinot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other developers and stakeholders to drive innovation and efficiency in data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enabling seamless deployment and scalability of applications while maintaining high availability and fault tolerance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downtime, thereby improving release frequency and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robustness of code through rigorous testing protocols and procedures, enhancing product quality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environment, demonstrating adaptability and strong communication skills while leading data architecture discussions and project requirements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infrastructure as code, ensuring consistent and efficient resource provisioning while adhering to best practices in cloud architecture and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indexing services and storage solutions for high throughput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improved query performance and analysis capabilities for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query execution plans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Pinot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query performance and reducing resource consumption during peak loads on data-intensive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mentoring of junior engineers, fostering a culture of learning and collaboration while sharing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monitoring dashboards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health and performance metrics, enabling proactive identification and resolution of potential issues to ensure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that facilitate access and data processing for real-time analytics applications,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communication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profiling and debugging techniques, applying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resource utilization and response times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best practices for leveraging cloud capabilities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advancement and knowledge-sharing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civil IT projects, focusing on enhancing user engagement and streamlining workflows in construction management and digital solutions such as bidding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data processing capabilities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applications that efficiently manage project lifecycles from planning to execution while addressing complex requirements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that supported seamless integration with third-party applications, enhancing interoperability and user experience through efficient data exchange and management in civil IT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sprint reviews and stand-up meetings, which facilitated continuous improvement in project deliverables and adherence to stakeholder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using both relational (like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and NoSQL (like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technologies, ensuring data integrity and performance for various applications in construction management and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geospatial data visualization tools that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enhancement of construction planning solutions and assisting stakeholders in making informed decisions with spatial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infrastructure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and maintain web applications, ensuring scalability and high availability while complying with industry standards for data security and user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isolated development environments, allowing teams to work in a consistent setting and minimizing conflicts during application development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create technical specifications that guided development efforts, fostering a customer-focused approach to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and effective communication that enhanced team productivity and collaboration, resulting in timely project delivery and improved solution quality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