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Software Engineer with over 11 years of experience in developing innovative solutions leveraging cutting-edge technologies in web and mobile applications, particularly focusing on HPC and AI. Adept at seamlessly integrating C, C++, and Python in distributed systems while ensuring optimized workflows and documentation. Excels in collaborative environments and agile methodologies, with a strong dedication to achieving impactful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JavaScript, Go, Rust,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Slurm, Podman, Apptainer, Spark, Dask,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HDFS, Apache Kafka, Elasticsearch, Matplotlib, TensorFlow, Keras,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Test-Driven Development, Behavior-Driven Development, Version Control, Code Reviews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OpenStack, Terraform, Ansible, Jenkins,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high-fidelity simulations on HPE supercomputers by implementing resilient execution techniques such as checkpointing to optimize workflows and reduce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distributed data workflows for analyzing extensive telemetry datasets, ensuring efficient interactive processing of terabyte to petabyte-sized data in collaboration with cross-functional teams of engineers and scientists.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development initiatives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integration, actively participating in daily stand-ups, sprint planning, and retrospectives to foster team collaboration and continuous improvement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to streamline application deployment, thereby improving resource management and expanding the scalability of HPC systems across distributed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reports to convey technical designs, progress updates, and implementation strategies to stakeholders, fostering effective communication within the team and enhancing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Git to automate testing and deployment processes, achieving more frequent and reliable releases while minimizing manual intervention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develop workflows for AI surrogates, integrating LLMs to enhance real-time error detection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significantly improving issue resolution times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debugging and optimization sessions to identify bottlenecks in distributed systems, applying best practices to enhance system efficiency and resource utilization in high-performance computing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parallel programming approaches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OpenMP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communication in distributed-memory architectures, ensuring robust execution of computational simulations across diverse clusters.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project discussions, providing insights into technical challenges related to data analysis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 integration, thereby driving innovation in product development and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conducting experiments and presenting findings to peers, ultimately influencing the direction of future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projects steering the organization towards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algorithms for data processing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large-scale data analyses conducted on complex HPC systems under rigorous performance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quality assurance practices through unit testing and continuous integration tactics, ensuring adherence to high standards of code quality while embracing a culture of excellence and accountability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new team members on distributed system design principles and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infrastructures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enhancing overall team skill 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with external research teams, discussing technical design aspects of predictive modeling systems and fostering partnerships that led to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core components of digital solutions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processing capabilities essential for efficient planning and execution within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refine software functionalities, addressing industry-specific challenges and integrating user feedback to improve system usability and operational efficiency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dramatically increasing code reliability and ensuring seamless integrations across various digital solutions in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 sessions, providing insights on best practices for distributed and large-scale systems operations to drive project improvements while addressing client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foster effective collaboration across teams, enhancing alignment between software development and project management for construction-related software solutions, ensuring timely delivery and adherence to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CI/CD pipelines for various project deployments, optimizing workflow efficiencies and reducing the potential for errors during software release cycles across multiple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workshops on best practices for data engineering within civil IT applications, contributing to the professional development of junior engineers and improving team competencies in software engineering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testing and debugging for installed applications, ensuring client satisfaction by adhering to stringent SLAs while optimizing system performance in critical phases of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in discussions regarding software improvements and innovations, assessing their needs and translating them into actionable features, which ultimately increased user engagement within the systems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geographic information systems (GIS) with existing software offerings, enhancing data visualization features that supported informed decision-making in civil engineering endeavors.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retrospectives, analyzing what worked well and identifying opportunities for improvement in the development process, thereby fostering a culture of continuous learning and process refinement.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code repositories and collaborating with other developers to maintain code integrity and enable smooth team collaborations.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